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7AFC1" w14:textId="77777777" w:rsidR="007E07D6" w:rsidRPr="007E07D6" w:rsidRDefault="007E07D6" w:rsidP="00681051">
      <w:pPr>
        <w:spacing w:line="288" w:lineRule="auto"/>
        <w:jc w:val="center"/>
        <w:rPr>
          <w:rFonts w:ascii="Arial Narrow" w:hAnsi="Arial Narrow" w:cstheme="minorHAnsi"/>
          <w:b/>
          <w:snapToGrid w:val="0"/>
          <w:color w:val="FF0000"/>
          <w:sz w:val="22"/>
          <w:szCs w:val="22"/>
        </w:rPr>
      </w:pPr>
    </w:p>
    <w:p w14:paraId="50AE7606" w14:textId="77777777" w:rsidR="007E07D6" w:rsidRDefault="007E07D6" w:rsidP="00681051">
      <w:pPr>
        <w:spacing w:line="288" w:lineRule="auto"/>
        <w:jc w:val="center"/>
        <w:rPr>
          <w:rFonts w:ascii="Arial Narrow" w:hAnsi="Arial Narrow" w:cstheme="minorHAnsi"/>
          <w:b/>
          <w:snapToGrid w:val="0"/>
          <w:sz w:val="22"/>
          <w:szCs w:val="22"/>
        </w:rPr>
      </w:pPr>
    </w:p>
    <w:p w14:paraId="4FF2A822" w14:textId="77777777" w:rsidR="000F78A7" w:rsidRPr="00374FFF" w:rsidRDefault="000F78A7" w:rsidP="00681051">
      <w:pPr>
        <w:spacing w:line="288" w:lineRule="auto"/>
        <w:jc w:val="center"/>
        <w:rPr>
          <w:rFonts w:ascii="Arial Narrow" w:hAnsi="Arial Narrow" w:cstheme="minorHAnsi"/>
          <w:b/>
          <w:snapToGrid w:val="0"/>
          <w:sz w:val="22"/>
          <w:szCs w:val="22"/>
        </w:rPr>
      </w:pPr>
      <w:r w:rsidRPr="00374FFF">
        <w:rPr>
          <w:rFonts w:ascii="Arial Narrow" w:hAnsi="Arial Narrow" w:cstheme="minorHAnsi"/>
          <w:b/>
          <w:snapToGrid w:val="0"/>
          <w:sz w:val="22"/>
          <w:szCs w:val="22"/>
        </w:rPr>
        <w:t xml:space="preserve">UMOWA </w:t>
      </w:r>
      <w:r w:rsidR="00FE31C9" w:rsidRPr="00374FFF">
        <w:rPr>
          <w:rFonts w:ascii="Arial Narrow" w:hAnsi="Arial Narrow" w:cstheme="minorHAnsi"/>
          <w:b/>
          <w:snapToGrid w:val="0"/>
          <w:sz w:val="22"/>
          <w:szCs w:val="22"/>
        </w:rPr>
        <w:t>DZIERŻAWY</w:t>
      </w:r>
    </w:p>
    <w:p w14:paraId="2B290608" w14:textId="17C11FD2" w:rsidR="001F67BB" w:rsidRPr="00374FFF" w:rsidRDefault="0099549C" w:rsidP="00681051">
      <w:pPr>
        <w:spacing w:line="288" w:lineRule="auto"/>
        <w:jc w:val="center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zawarta w dniu </w:t>
      </w:r>
      <w:r w:rsidR="00FE31C9" w:rsidRPr="00374FFF">
        <w:rPr>
          <w:rFonts w:ascii="Arial Narrow" w:hAnsi="Arial Narrow" w:cstheme="minorHAnsi"/>
          <w:sz w:val="22"/>
          <w:szCs w:val="22"/>
        </w:rPr>
        <w:t>………….</w:t>
      </w:r>
      <w:r w:rsidR="002978A7">
        <w:rPr>
          <w:rFonts w:ascii="Arial Narrow" w:hAnsi="Arial Narrow" w:cstheme="minorHAnsi"/>
          <w:sz w:val="22"/>
          <w:szCs w:val="22"/>
        </w:rPr>
        <w:t>.202</w:t>
      </w:r>
      <w:r w:rsidR="009A4C72">
        <w:rPr>
          <w:rFonts w:ascii="Arial Narrow" w:hAnsi="Arial Narrow" w:cstheme="minorHAnsi"/>
          <w:sz w:val="22"/>
          <w:szCs w:val="22"/>
        </w:rPr>
        <w:t>4</w:t>
      </w:r>
      <w:r w:rsidR="00A74BD9" w:rsidRPr="00374FFF">
        <w:rPr>
          <w:rFonts w:ascii="Arial Narrow" w:hAnsi="Arial Narrow" w:cstheme="minorHAnsi"/>
          <w:sz w:val="22"/>
          <w:szCs w:val="22"/>
        </w:rPr>
        <w:t xml:space="preserve"> </w:t>
      </w:r>
      <w:r w:rsidR="001F67BB" w:rsidRPr="00374FFF">
        <w:rPr>
          <w:rFonts w:ascii="Arial Narrow" w:hAnsi="Arial Narrow" w:cstheme="minorHAnsi"/>
          <w:sz w:val="22"/>
          <w:szCs w:val="22"/>
        </w:rPr>
        <w:t>r. w Poznaniu pomiędzy:</w:t>
      </w:r>
    </w:p>
    <w:p w14:paraId="5FD9270A" w14:textId="77777777" w:rsidR="007D2989" w:rsidRPr="00374FFF" w:rsidRDefault="007D2989" w:rsidP="007D2989">
      <w:pPr>
        <w:spacing w:line="288" w:lineRule="auto"/>
        <w:ind w:left="284" w:hanging="284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374FFF">
        <w:rPr>
          <w:rFonts w:ascii="Arial Narrow" w:hAnsi="Arial Narrow" w:cstheme="minorHAnsi"/>
          <w:b/>
          <w:bCs/>
          <w:iCs/>
          <w:sz w:val="22"/>
          <w:szCs w:val="22"/>
        </w:rPr>
        <w:t>Miastem Poznań - Zespołem Szkolno-Przedszkolnym nr 8</w:t>
      </w:r>
    </w:p>
    <w:p w14:paraId="28BB8513" w14:textId="77777777" w:rsidR="007D2989" w:rsidRPr="00374FFF" w:rsidRDefault="00374FFF" w:rsidP="007D2989">
      <w:pPr>
        <w:spacing w:line="288" w:lineRule="auto"/>
        <w:ind w:left="284" w:hanging="284"/>
        <w:rPr>
          <w:rFonts w:ascii="Arial Narrow" w:hAnsi="Arial Narrow" w:cstheme="minorHAnsi"/>
          <w:b/>
          <w:bCs/>
          <w:iCs/>
          <w:sz w:val="22"/>
          <w:szCs w:val="22"/>
        </w:rPr>
      </w:pPr>
      <w:r>
        <w:rPr>
          <w:rFonts w:ascii="Arial Narrow" w:hAnsi="Arial Narrow" w:cstheme="minorHAnsi"/>
          <w:b/>
          <w:bCs/>
          <w:iCs/>
          <w:sz w:val="22"/>
          <w:szCs w:val="22"/>
        </w:rPr>
        <w:t>o</w:t>
      </w:r>
      <w:r w:rsidR="007D2989" w:rsidRPr="00374FFF">
        <w:rPr>
          <w:rFonts w:ascii="Arial Narrow" w:hAnsi="Arial Narrow" w:cstheme="minorHAnsi"/>
          <w:b/>
          <w:bCs/>
          <w:iCs/>
          <w:sz w:val="22"/>
          <w:szCs w:val="22"/>
        </w:rPr>
        <w:t>s. Bolesława Śmiałego 107 , 60-682 Poznań</w:t>
      </w:r>
    </w:p>
    <w:p w14:paraId="3CECE698" w14:textId="77777777" w:rsidR="007D2989" w:rsidRPr="00374FFF" w:rsidRDefault="007D2989" w:rsidP="007D2989">
      <w:pPr>
        <w:spacing w:line="288" w:lineRule="auto"/>
        <w:ind w:left="284" w:hanging="284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374FFF">
        <w:rPr>
          <w:rFonts w:ascii="Arial Narrow" w:hAnsi="Arial Narrow" w:cstheme="minorHAnsi"/>
          <w:b/>
          <w:bCs/>
          <w:iCs/>
          <w:sz w:val="22"/>
          <w:szCs w:val="22"/>
        </w:rPr>
        <w:t>NIP 209-00-01-440</w:t>
      </w:r>
    </w:p>
    <w:p w14:paraId="67573400" w14:textId="4619F46C" w:rsidR="007D2989" w:rsidRPr="00374FFF" w:rsidRDefault="007D2989" w:rsidP="00374FFF">
      <w:pPr>
        <w:spacing w:line="288" w:lineRule="auto"/>
        <w:ind w:left="284" w:hanging="284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374FFF">
        <w:rPr>
          <w:rFonts w:ascii="Arial Narrow" w:hAnsi="Arial Narrow" w:cstheme="minorHAnsi"/>
          <w:b/>
          <w:bCs/>
          <w:iCs/>
          <w:sz w:val="22"/>
          <w:szCs w:val="22"/>
        </w:rPr>
        <w:t>reprezentowanym przez:</w:t>
      </w:r>
      <w:r w:rsid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 </w:t>
      </w:r>
      <w:r w:rsidR="00374FFF" w:rsidRPr="00374FFF">
        <w:rPr>
          <w:rFonts w:ascii="Arial Narrow" w:hAnsi="Arial Narrow" w:cstheme="minorHAnsi"/>
          <w:bCs/>
          <w:iCs/>
          <w:sz w:val="22"/>
          <w:szCs w:val="22"/>
        </w:rPr>
        <w:t>p.</w:t>
      </w:r>
      <w:r w:rsid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 </w:t>
      </w:r>
      <w:r w:rsidR="002978A7">
        <w:rPr>
          <w:rFonts w:ascii="Arial Narrow" w:hAnsi="Arial Narrow" w:cstheme="minorHAnsi"/>
          <w:bCs/>
          <w:iCs/>
          <w:sz w:val="22"/>
          <w:szCs w:val="22"/>
        </w:rPr>
        <w:t xml:space="preserve">Zofię </w:t>
      </w:r>
      <w:proofErr w:type="spellStart"/>
      <w:r w:rsidR="002978A7">
        <w:rPr>
          <w:rFonts w:ascii="Arial Narrow" w:hAnsi="Arial Narrow" w:cstheme="minorHAnsi"/>
          <w:bCs/>
          <w:iCs/>
          <w:sz w:val="22"/>
          <w:szCs w:val="22"/>
        </w:rPr>
        <w:t>Baniewską</w:t>
      </w:r>
      <w:proofErr w:type="spellEnd"/>
      <w:r w:rsidRPr="00374FFF">
        <w:rPr>
          <w:rFonts w:ascii="Arial Narrow" w:hAnsi="Arial Narrow" w:cstheme="minorHAnsi"/>
          <w:bCs/>
          <w:iCs/>
          <w:sz w:val="22"/>
          <w:szCs w:val="22"/>
        </w:rPr>
        <w:t xml:space="preserve"> - Dyrektora Zespołu Szkolno-Przedszkolnego nr 8</w:t>
      </w:r>
    </w:p>
    <w:p w14:paraId="1772DB97" w14:textId="77777777" w:rsidR="001F67BB" w:rsidRPr="00374FFF" w:rsidRDefault="000F78A7" w:rsidP="00681051">
      <w:pPr>
        <w:spacing w:line="288" w:lineRule="auto"/>
        <w:rPr>
          <w:rFonts w:ascii="Arial Narrow" w:hAnsi="Arial Narrow" w:cstheme="minorHAnsi"/>
          <w:snapToGrid w:val="0"/>
          <w:sz w:val="22"/>
          <w:szCs w:val="22"/>
        </w:rPr>
      </w:pPr>
      <w:r w:rsidRPr="00374FFF">
        <w:rPr>
          <w:rFonts w:ascii="Arial Narrow" w:hAnsi="Arial Narrow" w:cstheme="minorHAnsi"/>
          <w:snapToGrid w:val="0"/>
          <w:sz w:val="22"/>
          <w:szCs w:val="22"/>
        </w:rPr>
        <w:t xml:space="preserve">zwanym dalej </w:t>
      </w:r>
      <w:r w:rsidR="00FE31C9" w:rsidRPr="00374FFF">
        <w:rPr>
          <w:rFonts w:ascii="Arial Narrow" w:hAnsi="Arial Narrow" w:cstheme="minorHAnsi"/>
          <w:b/>
          <w:snapToGrid w:val="0"/>
          <w:sz w:val="22"/>
          <w:szCs w:val="22"/>
        </w:rPr>
        <w:t>Wydzierżawiającym</w:t>
      </w:r>
      <w:r w:rsidR="001F67BB" w:rsidRPr="00374FFF">
        <w:rPr>
          <w:rFonts w:ascii="Arial Narrow" w:hAnsi="Arial Narrow" w:cstheme="minorHAnsi"/>
          <w:snapToGrid w:val="0"/>
          <w:sz w:val="22"/>
          <w:szCs w:val="22"/>
        </w:rPr>
        <w:t>,</w:t>
      </w:r>
    </w:p>
    <w:p w14:paraId="2C5EDF70" w14:textId="77777777" w:rsidR="00DB0674" w:rsidRPr="00374FFF" w:rsidRDefault="000F78A7" w:rsidP="00681051">
      <w:pPr>
        <w:spacing w:line="288" w:lineRule="auto"/>
        <w:jc w:val="both"/>
        <w:rPr>
          <w:rFonts w:ascii="Arial Narrow" w:hAnsi="Arial Narrow" w:cstheme="minorHAnsi"/>
          <w:snapToGrid w:val="0"/>
          <w:sz w:val="22"/>
          <w:szCs w:val="22"/>
        </w:rPr>
      </w:pPr>
      <w:r w:rsidRPr="00374FFF">
        <w:rPr>
          <w:rFonts w:ascii="Arial Narrow" w:hAnsi="Arial Narrow" w:cstheme="minorHAnsi"/>
          <w:snapToGrid w:val="0"/>
          <w:sz w:val="22"/>
          <w:szCs w:val="22"/>
        </w:rPr>
        <w:t xml:space="preserve">a </w:t>
      </w:r>
    </w:p>
    <w:p w14:paraId="4EAE8C46" w14:textId="77777777" w:rsidR="00A17F03" w:rsidRPr="00374FFF" w:rsidRDefault="00A17F03" w:rsidP="00681051">
      <w:pPr>
        <w:spacing w:line="288" w:lineRule="auto"/>
        <w:jc w:val="both"/>
        <w:rPr>
          <w:rFonts w:ascii="Arial Narrow" w:hAnsi="Arial Narrow" w:cstheme="minorHAnsi"/>
          <w:snapToGrid w:val="0"/>
          <w:sz w:val="22"/>
          <w:szCs w:val="22"/>
        </w:rPr>
      </w:pPr>
    </w:p>
    <w:p w14:paraId="1948494D" w14:textId="77777777" w:rsidR="00DB0674" w:rsidRPr="00374FFF" w:rsidRDefault="00C259D3" w:rsidP="00681051">
      <w:p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b/>
          <w:bCs/>
          <w:sz w:val="22"/>
          <w:szCs w:val="22"/>
        </w:rPr>
        <w:t>…………………………………………</w:t>
      </w:r>
    </w:p>
    <w:p w14:paraId="0530C9B8" w14:textId="77777777" w:rsidR="0099549C" w:rsidRPr="00374FFF" w:rsidRDefault="000F78A7" w:rsidP="00681051">
      <w:pPr>
        <w:spacing w:line="288" w:lineRule="auto"/>
        <w:rPr>
          <w:rFonts w:ascii="Arial Narrow" w:hAnsi="Arial Narrow" w:cstheme="minorHAnsi"/>
          <w:b/>
          <w:snapToGrid w:val="0"/>
          <w:sz w:val="22"/>
          <w:szCs w:val="22"/>
        </w:rPr>
      </w:pPr>
      <w:r w:rsidRPr="00374FFF">
        <w:rPr>
          <w:rFonts w:ascii="Arial Narrow" w:hAnsi="Arial Narrow" w:cstheme="minorHAnsi"/>
          <w:snapToGrid w:val="0"/>
          <w:sz w:val="22"/>
          <w:szCs w:val="22"/>
        </w:rPr>
        <w:t xml:space="preserve">zwanym dalej </w:t>
      </w:r>
      <w:r w:rsidR="00FE31C9" w:rsidRPr="00374FFF">
        <w:rPr>
          <w:rFonts w:ascii="Arial Narrow" w:hAnsi="Arial Narrow" w:cstheme="minorHAnsi"/>
          <w:b/>
          <w:snapToGrid w:val="0"/>
          <w:sz w:val="22"/>
          <w:szCs w:val="22"/>
        </w:rPr>
        <w:t>Dzierżawcą</w:t>
      </w:r>
    </w:p>
    <w:p w14:paraId="3BB75AE8" w14:textId="77777777" w:rsidR="000F78A7" w:rsidRPr="00374FFF" w:rsidRDefault="000F78A7" w:rsidP="00681051">
      <w:pPr>
        <w:spacing w:line="288" w:lineRule="auto"/>
        <w:rPr>
          <w:rFonts w:ascii="Arial Narrow" w:hAnsi="Arial Narrow" w:cstheme="minorHAnsi"/>
          <w:snapToGrid w:val="0"/>
          <w:sz w:val="22"/>
          <w:szCs w:val="22"/>
        </w:rPr>
      </w:pPr>
      <w:r w:rsidRPr="00374FFF">
        <w:rPr>
          <w:rFonts w:ascii="Arial Narrow" w:hAnsi="Arial Narrow" w:cstheme="minorHAnsi"/>
          <w:snapToGrid w:val="0"/>
          <w:sz w:val="22"/>
          <w:szCs w:val="22"/>
        </w:rPr>
        <w:t xml:space="preserve"> o następującej treści:</w:t>
      </w:r>
    </w:p>
    <w:p w14:paraId="04273F91" w14:textId="77777777" w:rsidR="000F78A7" w:rsidRPr="00374FFF" w:rsidRDefault="000F78A7" w:rsidP="00681051">
      <w:pPr>
        <w:spacing w:line="288" w:lineRule="auto"/>
        <w:rPr>
          <w:rFonts w:ascii="Arial Narrow" w:hAnsi="Arial Narrow" w:cstheme="minorHAnsi"/>
          <w:snapToGrid w:val="0"/>
          <w:sz w:val="22"/>
          <w:szCs w:val="22"/>
        </w:rPr>
      </w:pPr>
    </w:p>
    <w:p w14:paraId="70BE4383" w14:textId="77777777" w:rsidR="00FE31C9" w:rsidRPr="00374FFF" w:rsidRDefault="00FE31C9" w:rsidP="00681051">
      <w:pPr>
        <w:autoSpaceDN w:val="0"/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4E30EE60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>§ 1</w:t>
      </w:r>
    </w:p>
    <w:p w14:paraId="4635C765" w14:textId="77777777" w:rsidR="00FE31C9" w:rsidRPr="00374FFF" w:rsidRDefault="00FE31C9" w:rsidP="00681051">
      <w:pPr>
        <w:numPr>
          <w:ilvl w:val="0"/>
          <w:numId w:val="2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Przedmiotem umowy dzierżawy są pomieszczenia kuchenne</w:t>
      </w:r>
      <w:r w:rsidR="00885B43" w:rsidRPr="00374FFF">
        <w:rPr>
          <w:rFonts w:ascii="Arial Narrow" w:hAnsi="Arial Narrow" w:cstheme="minorHAnsi"/>
          <w:sz w:val="22"/>
          <w:szCs w:val="22"/>
        </w:rPr>
        <w:t xml:space="preserve"> o łącznej powierzchni </w:t>
      </w:r>
      <w:r w:rsidR="007D2989" w:rsidRPr="00374FFF">
        <w:rPr>
          <w:rFonts w:ascii="Arial Narrow" w:hAnsi="Arial Narrow" w:cstheme="minorHAnsi"/>
          <w:b/>
          <w:sz w:val="22"/>
          <w:szCs w:val="22"/>
        </w:rPr>
        <w:t>308,30</w:t>
      </w:r>
      <w:r w:rsidR="00246D92" w:rsidRPr="00374FFF">
        <w:rPr>
          <w:rFonts w:ascii="Arial Narrow" w:hAnsi="Arial Narrow" w:cstheme="minorHAnsi"/>
          <w:b/>
          <w:sz w:val="22"/>
          <w:szCs w:val="22"/>
        </w:rPr>
        <w:t xml:space="preserve"> m²</w:t>
      </w:r>
      <w:r w:rsidRPr="00374FFF"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374FFF">
        <w:rPr>
          <w:rFonts w:ascii="Arial Narrow" w:hAnsi="Arial Narrow" w:cstheme="minorHAnsi"/>
          <w:sz w:val="22"/>
          <w:szCs w:val="22"/>
        </w:rPr>
        <w:t xml:space="preserve">zlokalizowane w </w:t>
      </w:r>
      <w:r w:rsidR="00810C72" w:rsidRP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Zespole </w:t>
      </w:r>
      <w:proofErr w:type="spellStart"/>
      <w:r w:rsidR="00810C72" w:rsidRPr="00374FFF">
        <w:rPr>
          <w:rFonts w:ascii="Arial Narrow" w:hAnsi="Arial Narrow" w:cstheme="minorHAnsi"/>
          <w:b/>
          <w:bCs/>
          <w:iCs/>
          <w:sz w:val="22"/>
          <w:szCs w:val="22"/>
        </w:rPr>
        <w:t>Szkol</w:t>
      </w:r>
      <w:r w:rsidRPr="00374FFF">
        <w:rPr>
          <w:rFonts w:ascii="Arial Narrow" w:hAnsi="Arial Narrow" w:cstheme="minorHAnsi"/>
          <w:b/>
          <w:bCs/>
          <w:iCs/>
          <w:sz w:val="22"/>
          <w:szCs w:val="22"/>
        </w:rPr>
        <w:t>no</w:t>
      </w:r>
      <w:proofErr w:type="spellEnd"/>
      <w:r w:rsidRP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 – Przedszkolny</w:t>
      </w:r>
      <w:r w:rsidR="00810C72" w:rsidRPr="00374FFF">
        <w:rPr>
          <w:rFonts w:ascii="Arial Narrow" w:hAnsi="Arial Narrow" w:cstheme="minorHAnsi"/>
          <w:b/>
          <w:bCs/>
          <w:iCs/>
          <w:sz w:val="22"/>
          <w:szCs w:val="22"/>
        </w:rPr>
        <w:t>m</w:t>
      </w:r>
      <w:r w:rsidR="00246D92" w:rsidRP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 n</w:t>
      </w:r>
      <w:r w:rsidR="007D2989" w:rsidRPr="00374FFF">
        <w:rPr>
          <w:rFonts w:ascii="Arial Narrow" w:hAnsi="Arial Narrow" w:cstheme="minorHAnsi"/>
          <w:b/>
          <w:bCs/>
          <w:iCs/>
          <w:sz w:val="22"/>
          <w:szCs w:val="22"/>
        </w:rPr>
        <w:t>r 8</w:t>
      </w:r>
      <w:r w:rsidR="00885B43" w:rsidRP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 </w:t>
      </w:r>
      <w:r w:rsidR="007D2989" w:rsidRP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na osiedlu Bolesława </w:t>
      </w:r>
      <w:r w:rsidR="003411B7" w:rsidRPr="00374FFF">
        <w:rPr>
          <w:rFonts w:ascii="Arial Narrow" w:hAnsi="Arial Narrow" w:cstheme="minorHAnsi"/>
          <w:b/>
          <w:bCs/>
          <w:iCs/>
          <w:sz w:val="22"/>
          <w:szCs w:val="22"/>
        </w:rPr>
        <w:t>Śmiałego</w:t>
      </w:r>
      <w:r w:rsidR="00374FFF">
        <w:rPr>
          <w:rFonts w:ascii="Arial Narrow" w:hAnsi="Arial Narrow" w:cstheme="minorHAnsi"/>
          <w:b/>
          <w:bCs/>
          <w:iCs/>
          <w:sz w:val="22"/>
          <w:szCs w:val="22"/>
        </w:rPr>
        <w:t xml:space="preserve"> 107 </w:t>
      </w:r>
      <w:r w:rsidR="007D2989" w:rsidRPr="00374FFF">
        <w:rPr>
          <w:rFonts w:ascii="Arial Narrow" w:hAnsi="Arial Narrow" w:cstheme="minorHAnsi"/>
          <w:b/>
          <w:bCs/>
          <w:iCs/>
          <w:sz w:val="22"/>
          <w:szCs w:val="22"/>
        </w:rPr>
        <w:t>w Poznaniu</w:t>
      </w:r>
      <w:r w:rsidRPr="00374FFF">
        <w:rPr>
          <w:rFonts w:ascii="Arial Narrow" w:hAnsi="Arial Narrow" w:cstheme="minorHAnsi"/>
          <w:b/>
          <w:bCs/>
          <w:iCs/>
          <w:sz w:val="22"/>
          <w:szCs w:val="22"/>
          <w:lang w:eastAsia="ar-SA"/>
        </w:rPr>
        <w:t>.</w:t>
      </w:r>
    </w:p>
    <w:p w14:paraId="182F4476" w14:textId="77777777" w:rsidR="007D2989" w:rsidRPr="00374FFF" w:rsidRDefault="00FE31C9" w:rsidP="00681051">
      <w:pPr>
        <w:numPr>
          <w:ilvl w:val="0"/>
          <w:numId w:val="2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Dzierżawca oświadcza, że przed</w:t>
      </w:r>
      <w:r w:rsidR="00246D92" w:rsidRPr="00374FFF">
        <w:rPr>
          <w:rFonts w:ascii="Arial Narrow" w:hAnsi="Arial Narrow" w:cstheme="minorHAnsi"/>
          <w:sz w:val="22"/>
          <w:szCs w:val="22"/>
        </w:rPr>
        <w:t xml:space="preserve">miot dzierżawy określony w ust. </w:t>
      </w:r>
      <w:r w:rsidRPr="00374FFF">
        <w:rPr>
          <w:rFonts w:ascii="Arial Narrow" w:hAnsi="Arial Narrow" w:cstheme="minorHAnsi"/>
          <w:sz w:val="22"/>
          <w:szCs w:val="22"/>
        </w:rPr>
        <w:t>1 niniejszego paragrafu będzie wykorzystywał do prowadzenia działalności gospodarczej, której przedmiotem jest</w:t>
      </w:r>
      <w:r w:rsidR="007D2989" w:rsidRPr="00374FFF">
        <w:rPr>
          <w:rFonts w:ascii="Arial Narrow" w:hAnsi="Arial Narrow" w:cstheme="minorHAnsi"/>
          <w:sz w:val="22"/>
          <w:szCs w:val="22"/>
        </w:rPr>
        <w:t>:</w:t>
      </w:r>
    </w:p>
    <w:p w14:paraId="68622361" w14:textId="353F9F03" w:rsidR="00FE31C9" w:rsidRPr="00374FFF" w:rsidRDefault="00BC5D42" w:rsidP="007D2989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 Narrow" w:hAnsi="Arial Narrow" w:cstheme="minorHAnsi"/>
          <w:bCs/>
          <w:iCs/>
        </w:rPr>
      </w:pPr>
      <w:r>
        <w:rPr>
          <w:rFonts w:ascii="Arial Narrow" w:hAnsi="Arial Narrow" w:cstheme="minorHAnsi"/>
        </w:rPr>
        <w:t>świadczenie</w:t>
      </w:r>
      <w:r w:rsidRPr="00A632DA">
        <w:rPr>
          <w:rFonts w:ascii="Arial Narrow" w:hAnsi="Arial Narrow" w:cstheme="minorHAnsi"/>
        </w:rPr>
        <w:t xml:space="preserve"> usług w zakresie </w:t>
      </w:r>
      <w:r w:rsidRPr="00A632DA">
        <w:rPr>
          <w:rFonts w:ascii="Arial Narrow" w:hAnsi="Arial Narrow"/>
        </w:rPr>
        <w:t>codziennego przygotowywania i wydawania 4 posiłków dla dzieci uczęszczających do Przedszkola nr 190 w ZSP nr 8 oraz przygotowywania śniadań i obiadów dwudaniowych dla chętnych uczniów Szkoły Podstawowej nr 34 oraz nauczycieli i pracowników ZSP nr 8 z wyłączeniem dni wolnych od zajęć</w:t>
      </w:r>
      <w:r w:rsidR="007D2989" w:rsidRPr="00374FFF">
        <w:rPr>
          <w:rFonts w:ascii="Arial Narrow" w:hAnsi="Arial Narrow" w:cstheme="minorHAnsi"/>
          <w:bCs/>
          <w:iCs/>
        </w:rPr>
        <w:t>,</w:t>
      </w:r>
    </w:p>
    <w:p w14:paraId="0CDB08F2" w14:textId="77777777" w:rsidR="007D2989" w:rsidRPr="00374FFF" w:rsidRDefault="007D2989" w:rsidP="007D2989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>dożywianiu dzieci szkolnych objętych opieką MOPR,</w:t>
      </w:r>
    </w:p>
    <w:p w14:paraId="49F2EE9A" w14:textId="6293D5F7" w:rsidR="007D2989" w:rsidRPr="00374FFF" w:rsidRDefault="007D2989" w:rsidP="007D2989">
      <w:pPr>
        <w:pStyle w:val="Akapitzlist"/>
        <w:numPr>
          <w:ilvl w:val="0"/>
          <w:numId w:val="14"/>
        </w:numPr>
        <w:spacing w:after="0" w:line="288" w:lineRule="auto"/>
        <w:ind w:hanging="357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>żywieniu grup przebywających w szkole podczas wakacji i ferii zimowych wg ustalonych wcześniej terminów</w:t>
      </w:r>
      <w:r w:rsidR="00F9071B">
        <w:rPr>
          <w:rFonts w:ascii="Arial Narrow" w:hAnsi="Arial Narrow" w:cstheme="minorHAnsi"/>
        </w:rPr>
        <w:t>.</w:t>
      </w:r>
    </w:p>
    <w:p w14:paraId="45E4BE32" w14:textId="23ADB954" w:rsidR="00FE31C9" w:rsidRDefault="00FE31C9" w:rsidP="007D2989">
      <w:pPr>
        <w:numPr>
          <w:ilvl w:val="0"/>
          <w:numId w:val="2"/>
        </w:numPr>
        <w:spacing w:line="288" w:lineRule="auto"/>
        <w:ind w:hanging="357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Bez pisemnej zgody Wydzierżawiającego, Dzierżawca nie ma prawa oddawania przedmiotu dzierżawy w całości lub w części w podnajem, lub do bezpłatnego używania, podmiotom lub osobom trzecim. </w:t>
      </w:r>
    </w:p>
    <w:p w14:paraId="624FCB0F" w14:textId="212E2194" w:rsidR="00F9071B" w:rsidRPr="00F9071B" w:rsidRDefault="00F9071B" w:rsidP="00F9071B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Arial Narrow" w:hAnsi="Arial Narrow"/>
        </w:rPr>
      </w:pPr>
      <w:r w:rsidRPr="00772850">
        <w:rPr>
          <w:rFonts w:ascii="Arial Narrow" w:hAnsi="Arial Narrow"/>
        </w:rPr>
        <w:t>Zamawiający dopuszcza możliwość korzystania z wynajmowanej infrastruktury w celu przygotowywania posiłków w formie cateringu jeżeli jednocześnie nie zakłóci to przygotowania i  wydawania posiłków w placówce.</w:t>
      </w:r>
    </w:p>
    <w:p w14:paraId="736151B6" w14:textId="77777777" w:rsidR="00FE31C9" w:rsidRPr="00374FFF" w:rsidRDefault="00FE31C9" w:rsidP="00681051">
      <w:pPr>
        <w:numPr>
          <w:ilvl w:val="0"/>
          <w:numId w:val="2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Dzierżawca może dokonywać zmian w przedmiocie dzierżawy wyłącznie za zgodą Wydzierżawiającego udzieloną na piśmie. </w:t>
      </w:r>
    </w:p>
    <w:p w14:paraId="7788B33E" w14:textId="77777777" w:rsidR="00885B43" w:rsidRPr="00374FFF" w:rsidRDefault="00885B43" w:rsidP="00681051">
      <w:pPr>
        <w:numPr>
          <w:ilvl w:val="0"/>
          <w:numId w:val="2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Na łączną powierzchnię dzierżawionej powierzchni składa się:</w:t>
      </w:r>
    </w:p>
    <w:p w14:paraId="525142BD" w14:textId="77777777" w:rsidR="007D2989" w:rsidRPr="00374FFF" w:rsidRDefault="003411B7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 w:rsidRPr="00374FFF">
        <w:rPr>
          <w:rFonts w:ascii="Arial Narrow" w:hAnsi="Arial Narrow" w:cstheme="minorHAnsi"/>
          <w:color w:val="222222"/>
        </w:rPr>
        <w:t>k</w:t>
      </w:r>
      <w:r w:rsidR="007D2989" w:rsidRPr="00374FFF">
        <w:rPr>
          <w:rFonts w:ascii="Arial Narrow" w:hAnsi="Arial Narrow" w:cstheme="minorHAnsi"/>
          <w:color w:val="222222"/>
        </w:rPr>
        <w:t>uchnia,</w:t>
      </w:r>
    </w:p>
    <w:p w14:paraId="127A382F" w14:textId="77777777" w:rsidR="007D2989" w:rsidRPr="00374FFF" w:rsidRDefault="007D2989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 w:rsidRPr="00374FFF">
        <w:rPr>
          <w:rFonts w:ascii="Arial Narrow" w:hAnsi="Arial Narrow" w:cstheme="minorHAnsi"/>
          <w:color w:val="222222"/>
        </w:rPr>
        <w:t>zmywalnia naczyń,</w:t>
      </w:r>
    </w:p>
    <w:p w14:paraId="75CA2FA6" w14:textId="77777777" w:rsidR="007D2989" w:rsidRPr="00374FFF" w:rsidRDefault="007D2989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 w:rsidRPr="00374FFF">
        <w:rPr>
          <w:rFonts w:ascii="Arial Narrow" w:hAnsi="Arial Narrow" w:cstheme="minorHAnsi"/>
          <w:color w:val="222222"/>
        </w:rPr>
        <w:t>magazyny,</w:t>
      </w:r>
    </w:p>
    <w:p w14:paraId="6892E591" w14:textId="77777777" w:rsidR="007D2989" w:rsidRPr="00374FFF" w:rsidRDefault="007D2989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 w:rsidRPr="00374FFF">
        <w:rPr>
          <w:rFonts w:ascii="Arial Narrow" w:hAnsi="Arial Narrow" w:cstheme="minorHAnsi"/>
          <w:color w:val="222222"/>
        </w:rPr>
        <w:t>korytarz,</w:t>
      </w:r>
    </w:p>
    <w:p w14:paraId="667DEC07" w14:textId="77777777" w:rsidR="007D2989" w:rsidRPr="00374FFF" w:rsidRDefault="007D2989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 w:rsidRPr="00374FFF">
        <w:rPr>
          <w:rFonts w:ascii="Arial Narrow" w:hAnsi="Arial Narrow" w:cstheme="minorHAnsi"/>
          <w:color w:val="222222"/>
        </w:rPr>
        <w:t>zaplecze socjalne,</w:t>
      </w:r>
    </w:p>
    <w:p w14:paraId="07D4A828" w14:textId="77777777" w:rsidR="007D2989" w:rsidRPr="00374FFF" w:rsidRDefault="007D2989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 w:rsidRPr="00374FFF">
        <w:rPr>
          <w:rFonts w:ascii="Arial Narrow" w:hAnsi="Arial Narrow" w:cstheme="minorHAnsi"/>
          <w:color w:val="222222"/>
        </w:rPr>
        <w:t>szatnia,</w:t>
      </w:r>
    </w:p>
    <w:p w14:paraId="0443B152" w14:textId="77777777" w:rsidR="007D2989" w:rsidRPr="00374FFF" w:rsidRDefault="007D2989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 w:rsidRPr="00374FFF">
        <w:rPr>
          <w:rFonts w:ascii="Arial Narrow" w:hAnsi="Arial Narrow" w:cstheme="minorHAnsi"/>
          <w:color w:val="222222"/>
        </w:rPr>
        <w:t>toalety,</w:t>
      </w:r>
    </w:p>
    <w:p w14:paraId="33F63F67" w14:textId="066759E2" w:rsidR="007D2989" w:rsidRDefault="00C20A98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>
        <w:rPr>
          <w:rFonts w:ascii="Arial Narrow" w:hAnsi="Arial Narrow" w:cstheme="minorHAnsi"/>
          <w:color w:val="222222"/>
        </w:rPr>
        <w:t>biura</w:t>
      </w:r>
    </w:p>
    <w:p w14:paraId="45EFE71A" w14:textId="2DC646D1" w:rsidR="00C20A98" w:rsidRPr="00374FFF" w:rsidRDefault="00C20A98" w:rsidP="007D2989">
      <w:pPr>
        <w:pStyle w:val="Akapitzlist"/>
        <w:numPr>
          <w:ilvl w:val="0"/>
          <w:numId w:val="12"/>
        </w:numPr>
        <w:shd w:val="clear" w:color="auto" w:fill="FFFFFF"/>
        <w:rPr>
          <w:rFonts w:ascii="Arial Narrow" w:hAnsi="Arial Narrow" w:cstheme="minorHAnsi"/>
          <w:color w:val="222222"/>
        </w:rPr>
      </w:pPr>
      <w:r>
        <w:rPr>
          <w:rFonts w:ascii="Arial Narrow" w:hAnsi="Arial Narrow" w:cstheme="minorHAnsi"/>
          <w:color w:val="222222"/>
        </w:rPr>
        <w:t xml:space="preserve">urządzenia, maszyny, wyposażenie wg protokołu </w:t>
      </w:r>
      <w:r w:rsidR="00C97FCA">
        <w:rPr>
          <w:rFonts w:ascii="Arial Narrow" w:hAnsi="Arial Narrow" w:cstheme="minorHAnsi"/>
          <w:color w:val="222222"/>
        </w:rPr>
        <w:t xml:space="preserve">zdawczo – odbiorczego </w:t>
      </w:r>
      <w:r>
        <w:rPr>
          <w:rFonts w:ascii="Arial Narrow" w:hAnsi="Arial Narrow" w:cstheme="minorHAnsi"/>
          <w:color w:val="222222"/>
        </w:rPr>
        <w:t>stanowiącego załącznik do umowy</w:t>
      </w:r>
      <w:r w:rsidR="00C97FCA">
        <w:rPr>
          <w:rFonts w:ascii="Arial Narrow" w:hAnsi="Arial Narrow" w:cstheme="minorHAnsi"/>
          <w:color w:val="222222"/>
        </w:rPr>
        <w:t>.</w:t>
      </w:r>
    </w:p>
    <w:p w14:paraId="08EB1722" w14:textId="77777777" w:rsidR="00FE31C9" w:rsidRPr="00374FFF" w:rsidRDefault="00FE31C9" w:rsidP="00681051">
      <w:p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3DE3161E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>§ 2</w:t>
      </w:r>
    </w:p>
    <w:p w14:paraId="4BD46187" w14:textId="77777777" w:rsidR="00FE31C9" w:rsidRPr="00374FFF" w:rsidRDefault="00FE31C9" w:rsidP="00681051">
      <w:pPr>
        <w:numPr>
          <w:ilvl w:val="0"/>
          <w:numId w:val="3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Wydzierżawiający udostępni Dzierżawcy prawo do korzystania z energii cieplnej, energii elektrycznej, zimnej i ciepłej wody, gazu ziemnego oraz odbioru do swej instalacji ścieków komunalnych, w zakresie jaki będzie niezbędny do prowadzenia jego działalności.</w:t>
      </w:r>
    </w:p>
    <w:p w14:paraId="2DAE4FB6" w14:textId="6DB27BB9" w:rsidR="00FE31C9" w:rsidRPr="00374FFF" w:rsidRDefault="00FE31C9" w:rsidP="00681051">
      <w:pPr>
        <w:numPr>
          <w:ilvl w:val="0"/>
          <w:numId w:val="3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lastRenderedPageBreak/>
        <w:t xml:space="preserve">Z tytułu korzystania z mediów określonych w ust. 1 oraz dodatkowych obowiązków związanych </w:t>
      </w:r>
      <w:r w:rsidR="00561BD8" w:rsidRPr="00374FFF">
        <w:rPr>
          <w:rFonts w:ascii="Arial Narrow" w:hAnsi="Arial Narrow" w:cstheme="minorHAnsi"/>
          <w:sz w:val="22"/>
          <w:szCs w:val="22"/>
        </w:rPr>
        <w:br/>
      </w:r>
      <w:r w:rsidRPr="00374FFF">
        <w:rPr>
          <w:rFonts w:ascii="Arial Narrow" w:hAnsi="Arial Narrow" w:cstheme="minorHAnsi"/>
          <w:sz w:val="22"/>
          <w:szCs w:val="22"/>
        </w:rPr>
        <w:t>z dzierżawą, Dzierżawca zobowiązany będzie do zapłaty na rzecz Wydzierżawiającego</w:t>
      </w:r>
      <w:r w:rsidR="0001195D" w:rsidRPr="00374FFF">
        <w:rPr>
          <w:rFonts w:ascii="Arial Narrow" w:hAnsi="Arial Narrow" w:cstheme="minorHAnsi"/>
          <w:sz w:val="22"/>
          <w:szCs w:val="22"/>
        </w:rPr>
        <w:t xml:space="preserve">, </w:t>
      </w:r>
      <w:r w:rsidRPr="00374FFF">
        <w:rPr>
          <w:rFonts w:ascii="Arial Narrow" w:hAnsi="Arial Narrow" w:cstheme="minorHAnsi"/>
          <w:sz w:val="22"/>
          <w:szCs w:val="22"/>
        </w:rPr>
        <w:t xml:space="preserve">następujących opłat </w:t>
      </w:r>
      <w:r w:rsidR="00093999">
        <w:rPr>
          <w:rFonts w:ascii="Arial Narrow" w:hAnsi="Arial Narrow" w:cstheme="minorHAnsi"/>
          <w:sz w:val="22"/>
          <w:szCs w:val="22"/>
        </w:rPr>
        <w:t>za media</w:t>
      </w:r>
      <w:r w:rsidRPr="00374FFF">
        <w:rPr>
          <w:rFonts w:ascii="Arial Narrow" w:hAnsi="Arial Narrow" w:cstheme="minorHAnsi"/>
          <w:sz w:val="22"/>
          <w:szCs w:val="22"/>
        </w:rPr>
        <w:t>:</w:t>
      </w:r>
    </w:p>
    <w:p w14:paraId="1334C087" w14:textId="77777777" w:rsidR="007D2989" w:rsidRPr="00374FFF" w:rsidRDefault="007D2989" w:rsidP="007D2989">
      <w:pPr>
        <w:numPr>
          <w:ilvl w:val="0"/>
          <w:numId w:val="10"/>
        </w:numPr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energię elektryczną wg wskazań </w:t>
      </w:r>
      <w:proofErr w:type="spellStart"/>
      <w:r w:rsidRPr="00374FFF">
        <w:rPr>
          <w:rFonts w:ascii="Arial Narrow" w:hAnsi="Arial Narrow" w:cstheme="minorHAnsi"/>
          <w:sz w:val="22"/>
          <w:szCs w:val="22"/>
        </w:rPr>
        <w:t>podlicznika</w:t>
      </w:r>
      <w:proofErr w:type="spellEnd"/>
      <w:r w:rsidRPr="00374FFF">
        <w:rPr>
          <w:rFonts w:ascii="Arial Narrow" w:hAnsi="Arial Narrow" w:cstheme="minorHAnsi"/>
          <w:sz w:val="22"/>
          <w:szCs w:val="22"/>
        </w:rPr>
        <w:t>,</w:t>
      </w:r>
    </w:p>
    <w:p w14:paraId="69CAB27D" w14:textId="1DB95877" w:rsidR="007D2989" w:rsidRPr="00374FFF" w:rsidRDefault="007D2989" w:rsidP="007D2989">
      <w:pPr>
        <w:numPr>
          <w:ilvl w:val="0"/>
          <w:numId w:val="10"/>
        </w:numPr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dostawę wody i odbiór ścieków  wg ryczałtu</w:t>
      </w:r>
      <w:r w:rsidR="00C20A98">
        <w:rPr>
          <w:rFonts w:ascii="Arial Narrow" w:hAnsi="Arial Narrow" w:cstheme="minorHAnsi"/>
          <w:sz w:val="22"/>
          <w:szCs w:val="22"/>
        </w:rPr>
        <w:t xml:space="preserve"> w </w:t>
      </w:r>
      <w:r w:rsidR="000F206C">
        <w:rPr>
          <w:rFonts w:ascii="Arial Narrow" w:hAnsi="Arial Narrow" w:cstheme="minorHAnsi"/>
          <w:sz w:val="22"/>
          <w:szCs w:val="22"/>
        </w:rPr>
        <w:t xml:space="preserve">wysokości </w:t>
      </w:r>
      <w:r w:rsidR="00720E1F">
        <w:rPr>
          <w:rFonts w:ascii="Arial Narrow" w:hAnsi="Arial Narrow" w:cstheme="minorHAnsi"/>
          <w:sz w:val="22"/>
          <w:szCs w:val="22"/>
        </w:rPr>
        <w:t>10</w:t>
      </w:r>
      <w:r w:rsidR="000F206C">
        <w:rPr>
          <w:rFonts w:ascii="Arial Narrow" w:hAnsi="Arial Narrow" w:cstheme="minorHAnsi"/>
          <w:sz w:val="22"/>
          <w:szCs w:val="22"/>
        </w:rPr>
        <w:t>% całkowitego zużycia w budynku</w:t>
      </w:r>
      <w:r w:rsidR="00C97FCA">
        <w:rPr>
          <w:rFonts w:ascii="Arial Narrow" w:hAnsi="Arial Narrow" w:cstheme="minorHAnsi"/>
          <w:sz w:val="22"/>
          <w:szCs w:val="22"/>
        </w:rPr>
        <w:t>,</w:t>
      </w:r>
    </w:p>
    <w:p w14:paraId="202E4F23" w14:textId="09990238" w:rsidR="007D2989" w:rsidRPr="00374FFF" w:rsidRDefault="007D2989" w:rsidP="007D2989">
      <w:pPr>
        <w:numPr>
          <w:ilvl w:val="0"/>
          <w:numId w:val="10"/>
        </w:numPr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centralne ogrzewanie </w:t>
      </w:r>
      <w:r w:rsidR="000F206C">
        <w:rPr>
          <w:rFonts w:ascii="Arial Narrow" w:hAnsi="Arial Narrow" w:cstheme="minorHAnsi"/>
          <w:sz w:val="22"/>
          <w:szCs w:val="22"/>
        </w:rPr>
        <w:t>w wysokości proporcjonalnej do wielkości wynajmowanych pomieszczeń</w:t>
      </w:r>
      <w:r w:rsidR="00093999">
        <w:rPr>
          <w:rFonts w:ascii="Arial Narrow" w:hAnsi="Arial Narrow" w:cstheme="minorHAnsi"/>
          <w:sz w:val="22"/>
          <w:szCs w:val="22"/>
        </w:rPr>
        <w:t>,</w:t>
      </w:r>
    </w:p>
    <w:p w14:paraId="2B9EB082" w14:textId="21A9EFE1" w:rsidR="007D2989" w:rsidRPr="00374FFF" w:rsidRDefault="007D2989" w:rsidP="007D2989">
      <w:pPr>
        <w:numPr>
          <w:ilvl w:val="0"/>
          <w:numId w:val="10"/>
        </w:numPr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dostawę gazu na potrzeby kuchni wg wskazań licznika,</w:t>
      </w:r>
    </w:p>
    <w:p w14:paraId="50CF026C" w14:textId="3D5670D4" w:rsidR="00FE31C9" w:rsidRPr="00374FFF" w:rsidRDefault="00FE31C9" w:rsidP="00681051">
      <w:pPr>
        <w:numPr>
          <w:ilvl w:val="0"/>
          <w:numId w:val="3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Wydzierżawiający zastrzega sobie prawo do zmian wysokości opłat ryczałtowych wskazanych w ust. 2, w przypadku zmiany cen przez dostawcó</w:t>
      </w:r>
      <w:r w:rsidR="004B30A5">
        <w:rPr>
          <w:rFonts w:ascii="Arial Narrow" w:hAnsi="Arial Narrow" w:cstheme="minorHAnsi"/>
          <w:sz w:val="22"/>
          <w:szCs w:val="22"/>
        </w:rPr>
        <w:t>w mediów.</w:t>
      </w:r>
    </w:p>
    <w:p w14:paraId="309CCE8A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0AAC4DCA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>§ 3</w:t>
      </w:r>
    </w:p>
    <w:p w14:paraId="0F310711" w14:textId="52AB22EB" w:rsidR="00FE31C9" w:rsidRPr="00374FFF" w:rsidRDefault="00FE31C9" w:rsidP="00681051">
      <w:pPr>
        <w:numPr>
          <w:ilvl w:val="0"/>
          <w:numId w:val="4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Dzierżawca zobowiązuje się utrzymać przedmiot dzierżawy w należytym stanie technicznym oraz wykonywać na koszt własny bieżące remonty i konserwacje, ponosić wydatki związane ze zwykłym jego użytkowaniem i eksploatacją.</w:t>
      </w:r>
    </w:p>
    <w:p w14:paraId="66E8D1FE" w14:textId="6447DD26" w:rsidR="00FE31C9" w:rsidRDefault="00FE31C9" w:rsidP="00681051">
      <w:pPr>
        <w:numPr>
          <w:ilvl w:val="0"/>
          <w:numId w:val="4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W razie nie dokonania przez Dzierżawcę, mimo ciążącego na nim obowiązku wykonywania drobnych napraw i remontów bieżących, Wydzierżawiający, będzie miał prawo wykonywania tych napraw i remontów na koszt Dzierżawcy. </w:t>
      </w:r>
    </w:p>
    <w:p w14:paraId="43F292A0" w14:textId="33FFB751" w:rsidR="002932B1" w:rsidRPr="002932B1" w:rsidRDefault="002932B1" w:rsidP="002932B1">
      <w:pPr>
        <w:numPr>
          <w:ilvl w:val="0"/>
          <w:numId w:val="4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Dzierżawca jest zobowiązany do niezwłocznego informowania Wydzierżawiającego o konieczności przeprowadzenia napraw obciążających Wydzierżawiającego.</w:t>
      </w:r>
    </w:p>
    <w:p w14:paraId="0CCCEDAB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2CC67E48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>§ 4</w:t>
      </w:r>
    </w:p>
    <w:p w14:paraId="55E75CBB" w14:textId="16E7C63E" w:rsidR="00FE31C9" w:rsidRPr="00374FFF" w:rsidRDefault="00FE31C9" w:rsidP="00681051">
      <w:pPr>
        <w:numPr>
          <w:ilvl w:val="0"/>
          <w:numId w:val="5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Dzierżawca ponosi całkowitą odpowiedzialność materialną za przedmiot dzierżawy i zobowiązuje się zwrócić Wydzierżawiającemu przedmiot dzierżawy po zakończeniu umowy w stanie technicznym nie pogorszonym, a wynikają</w:t>
      </w:r>
      <w:r w:rsidR="004F08DE">
        <w:rPr>
          <w:rFonts w:ascii="Arial Narrow" w:hAnsi="Arial Narrow" w:cstheme="minorHAnsi"/>
          <w:sz w:val="22"/>
          <w:szCs w:val="22"/>
        </w:rPr>
        <w:t xml:space="preserve">cym z prawidłowej eksploatacji </w:t>
      </w:r>
      <w:r w:rsidRPr="00374FFF">
        <w:rPr>
          <w:rFonts w:ascii="Arial Narrow" w:hAnsi="Arial Narrow" w:cstheme="minorHAnsi"/>
          <w:sz w:val="22"/>
          <w:szCs w:val="22"/>
        </w:rPr>
        <w:t>i dokonywania bieżących napraw i konserwacji wydzierżawianych pomieszczeń i sprzętu.</w:t>
      </w:r>
    </w:p>
    <w:p w14:paraId="27DD6433" w14:textId="77777777" w:rsidR="00FE31C9" w:rsidRPr="00374FFF" w:rsidRDefault="00FE31C9" w:rsidP="00681051">
      <w:pPr>
        <w:numPr>
          <w:ilvl w:val="0"/>
          <w:numId w:val="5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Dzierżawca nie może bez zgody Wydzierżawiającego dysponować powierzonym mieniem dla realizacji innych celów niż zawarte w umowie, a także nie może przemieszczać i likwidować składników powierzonego przez Wydzierżawiającego majątku.</w:t>
      </w:r>
    </w:p>
    <w:p w14:paraId="7359D270" w14:textId="77777777" w:rsidR="00FE31C9" w:rsidRPr="00374FFF" w:rsidRDefault="00FE31C9" w:rsidP="00681051">
      <w:p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57EB11B1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>§ 5</w:t>
      </w:r>
    </w:p>
    <w:p w14:paraId="273E4312" w14:textId="650C7088" w:rsidR="00920020" w:rsidRPr="00A632DA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Strony ustalają, wartość miesięcznego czynszu dzierżawy lokalu n</w:t>
      </w:r>
      <w:r w:rsidRPr="00790E01">
        <w:rPr>
          <w:rFonts w:ascii="Arial Narrow" w:hAnsi="Arial Narrow" w:cstheme="minorHAnsi"/>
          <w:sz w:val="22"/>
          <w:szCs w:val="22"/>
        </w:rPr>
        <w:t xml:space="preserve">a </w:t>
      </w:r>
      <w:r w:rsidRPr="00790E01">
        <w:rPr>
          <w:rFonts w:ascii="Arial Narrow" w:hAnsi="Arial Narrow" w:cstheme="minorHAnsi"/>
          <w:b/>
          <w:sz w:val="22"/>
          <w:szCs w:val="22"/>
        </w:rPr>
        <w:t xml:space="preserve">kwotę </w:t>
      </w:r>
      <w:r w:rsidR="00644FA1">
        <w:rPr>
          <w:rFonts w:ascii="Arial Narrow" w:hAnsi="Arial Narrow" w:cstheme="minorHAnsi"/>
          <w:b/>
          <w:sz w:val="22"/>
          <w:szCs w:val="22"/>
        </w:rPr>
        <w:t>4 305,00</w:t>
      </w:r>
      <w:r w:rsidRPr="00790E01">
        <w:rPr>
          <w:rFonts w:ascii="Arial Narrow" w:hAnsi="Arial Narrow" w:cstheme="minorHAnsi"/>
          <w:b/>
          <w:sz w:val="22"/>
          <w:szCs w:val="22"/>
        </w:rPr>
        <w:t xml:space="preserve"> złotych</w:t>
      </w:r>
      <w:r w:rsidR="00033505" w:rsidRPr="00790E01">
        <w:rPr>
          <w:rFonts w:ascii="Arial Narrow" w:hAnsi="Arial Narrow" w:cstheme="minorHAnsi"/>
          <w:b/>
          <w:sz w:val="22"/>
          <w:szCs w:val="22"/>
        </w:rPr>
        <w:t xml:space="preserve"> + podatek VAT 23%: </w:t>
      </w:r>
      <w:r w:rsidR="00644FA1">
        <w:rPr>
          <w:rFonts w:ascii="Arial Narrow" w:hAnsi="Arial Narrow" w:cstheme="minorHAnsi"/>
          <w:b/>
          <w:sz w:val="22"/>
          <w:szCs w:val="22"/>
        </w:rPr>
        <w:t>990,15</w:t>
      </w:r>
      <w:r w:rsidR="00033505" w:rsidRPr="00790E01">
        <w:rPr>
          <w:rFonts w:ascii="Arial Narrow" w:hAnsi="Arial Narrow" w:cstheme="minorHAnsi"/>
          <w:b/>
          <w:sz w:val="22"/>
          <w:szCs w:val="22"/>
        </w:rPr>
        <w:t xml:space="preserve"> zł razem</w:t>
      </w:r>
      <w:r w:rsidR="00033505" w:rsidRPr="00790E01">
        <w:rPr>
          <w:rFonts w:ascii="Arial Narrow" w:hAnsi="Arial Narrow" w:cstheme="minorHAnsi"/>
          <w:b/>
          <w:color w:val="FF0000"/>
          <w:sz w:val="22"/>
          <w:szCs w:val="22"/>
        </w:rPr>
        <w:t xml:space="preserve"> </w:t>
      </w:r>
      <w:r w:rsidR="00644FA1">
        <w:rPr>
          <w:rFonts w:ascii="Arial Narrow" w:hAnsi="Arial Narrow" w:cstheme="minorHAnsi"/>
          <w:b/>
          <w:sz w:val="22"/>
          <w:szCs w:val="22"/>
        </w:rPr>
        <w:t>5 295,15</w:t>
      </w:r>
      <w:r w:rsidR="00033505" w:rsidRPr="00790E01">
        <w:rPr>
          <w:rFonts w:ascii="Arial Narrow" w:hAnsi="Arial Narrow" w:cstheme="minorHAnsi"/>
          <w:b/>
          <w:sz w:val="22"/>
          <w:szCs w:val="22"/>
        </w:rPr>
        <w:t xml:space="preserve"> złotych</w:t>
      </w:r>
      <w:r w:rsidR="000F206C">
        <w:rPr>
          <w:rFonts w:ascii="Arial Narrow" w:hAnsi="Arial Narrow" w:cstheme="minorHAnsi"/>
          <w:sz w:val="22"/>
          <w:szCs w:val="22"/>
        </w:rPr>
        <w:t xml:space="preserve"> płatnego wg faktury VAT</w:t>
      </w:r>
      <w:r w:rsidR="00920020">
        <w:rPr>
          <w:rFonts w:ascii="Arial Narrow" w:hAnsi="Arial Narrow" w:cstheme="minorHAnsi"/>
          <w:sz w:val="22"/>
          <w:szCs w:val="22"/>
        </w:rPr>
        <w:t xml:space="preserve"> wystawionej w terminie do </w:t>
      </w:r>
      <w:r w:rsidR="0069313E">
        <w:rPr>
          <w:rFonts w:ascii="Arial Narrow" w:hAnsi="Arial Narrow" w:cstheme="minorHAnsi"/>
          <w:sz w:val="22"/>
          <w:szCs w:val="22"/>
        </w:rPr>
        <w:t xml:space="preserve">5-tego każdego miesiąca. </w:t>
      </w:r>
      <w:r w:rsidRPr="00374FFF">
        <w:rPr>
          <w:rFonts w:ascii="Arial Narrow" w:hAnsi="Arial Narrow" w:cstheme="minorHAnsi"/>
          <w:sz w:val="22"/>
          <w:szCs w:val="22"/>
          <w:lang w:val="it-IT"/>
        </w:rPr>
        <w:t>Wysokość ustalonego czynszu nie ulegnie zmianie w okresie obowiązywania niniejszej umowy.</w:t>
      </w:r>
    </w:p>
    <w:p w14:paraId="7B24C572" w14:textId="59586B83" w:rsidR="00720E1F" w:rsidRDefault="00FE31C9" w:rsidP="00A632DA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A632DA">
        <w:rPr>
          <w:rFonts w:ascii="Arial Narrow" w:hAnsi="Arial Narrow" w:cstheme="minorHAnsi"/>
          <w:sz w:val="22"/>
          <w:szCs w:val="22"/>
        </w:rPr>
        <w:t xml:space="preserve">Strony przyjmują, że zapłata należności, o której mowa w ust.1 będzie następowała na podstawie faktury płatnej z góry, </w:t>
      </w:r>
      <w:r w:rsidR="003411B7" w:rsidRPr="00A632DA">
        <w:rPr>
          <w:rFonts w:ascii="Arial Narrow" w:hAnsi="Arial Narrow" w:cstheme="minorHAnsi"/>
          <w:sz w:val="22"/>
          <w:szCs w:val="22"/>
        </w:rPr>
        <w:t>w miesiącu</w:t>
      </w:r>
      <w:r w:rsidRPr="00A632DA">
        <w:rPr>
          <w:rFonts w:ascii="Arial Narrow" w:hAnsi="Arial Narrow" w:cstheme="minorHAnsi"/>
          <w:sz w:val="22"/>
          <w:szCs w:val="22"/>
        </w:rPr>
        <w:t xml:space="preserve"> którego dotyczy</w:t>
      </w:r>
      <w:r w:rsidR="00920020">
        <w:rPr>
          <w:rFonts w:ascii="Arial Narrow" w:hAnsi="Arial Narrow" w:cstheme="minorHAnsi"/>
          <w:sz w:val="22"/>
          <w:szCs w:val="22"/>
        </w:rPr>
        <w:t xml:space="preserve"> w terminie </w:t>
      </w:r>
      <w:r w:rsidR="0069313E">
        <w:rPr>
          <w:rFonts w:ascii="Arial Narrow" w:hAnsi="Arial Narrow" w:cstheme="minorHAnsi"/>
          <w:sz w:val="22"/>
          <w:szCs w:val="22"/>
        </w:rPr>
        <w:t>do 15-tego każdego miesiąca</w:t>
      </w:r>
      <w:r w:rsidR="00720E1F">
        <w:rPr>
          <w:rFonts w:ascii="Arial Narrow" w:hAnsi="Arial Narrow" w:cstheme="minorHAnsi"/>
          <w:sz w:val="22"/>
          <w:szCs w:val="22"/>
        </w:rPr>
        <w:t>.</w:t>
      </w:r>
      <w:r w:rsidR="000F206C">
        <w:rPr>
          <w:rFonts w:ascii="Arial Narrow" w:hAnsi="Arial Narrow" w:cstheme="minorHAnsi"/>
          <w:sz w:val="22"/>
          <w:szCs w:val="22"/>
        </w:rPr>
        <w:t xml:space="preserve"> </w:t>
      </w:r>
      <w:r w:rsidR="00720E1F" w:rsidRPr="00CA0ADC">
        <w:rPr>
          <w:rFonts w:ascii="Arial Narrow" w:hAnsi="Arial Narrow" w:cstheme="minorHAnsi"/>
          <w:b/>
          <w:sz w:val="22"/>
          <w:szCs w:val="22"/>
        </w:rPr>
        <w:t>Wyjątkiem jest miesiąc listopad</w:t>
      </w:r>
      <w:r w:rsidR="00CA0ADC" w:rsidRPr="00CA0ADC">
        <w:rPr>
          <w:rFonts w:ascii="Arial Narrow" w:hAnsi="Arial Narrow" w:cstheme="minorHAnsi"/>
          <w:b/>
          <w:sz w:val="22"/>
          <w:szCs w:val="22"/>
        </w:rPr>
        <w:t>, w którym płacony jest dwumiesięczny czynsz, za miesiące listopad i grudzień.</w:t>
      </w:r>
    </w:p>
    <w:p w14:paraId="1210F783" w14:textId="4CB7B394" w:rsidR="00FE31C9" w:rsidRDefault="00681051" w:rsidP="00720E1F">
      <w:pPr>
        <w:spacing w:line="288" w:lineRule="auto"/>
        <w:ind w:left="720"/>
        <w:jc w:val="both"/>
        <w:rPr>
          <w:rFonts w:ascii="Arial Narrow" w:hAnsi="Arial Narrow" w:cstheme="minorHAnsi"/>
          <w:sz w:val="22"/>
          <w:szCs w:val="22"/>
        </w:rPr>
      </w:pPr>
      <w:r w:rsidRPr="00A632DA">
        <w:rPr>
          <w:rFonts w:ascii="Arial Narrow" w:hAnsi="Arial Narrow" w:cstheme="minorHAnsi"/>
          <w:sz w:val="22"/>
          <w:szCs w:val="22"/>
        </w:rPr>
        <w:t>Wydzierżawiający zastrzega sobie możliwość potrącania należnego czynszu dzierżawnego i innych opłat związanych z dzierżawionym lokalem z wynagrodzenia Wykonawcy przysługującego z umowy nr  ......</w:t>
      </w:r>
      <w:r w:rsidR="00464E6B" w:rsidRPr="00A632DA">
        <w:rPr>
          <w:rFonts w:ascii="Arial Narrow" w:hAnsi="Arial Narrow" w:cstheme="minorHAnsi"/>
          <w:sz w:val="22"/>
          <w:szCs w:val="22"/>
        </w:rPr>
        <w:t>........</w:t>
      </w:r>
      <w:r w:rsidRPr="00A632DA">
        <w:rPr>
          <w:rFonts w:ascii="Arial Narrow" w:hAnsi="Arial Narrow" w:cstheme="minorHAnsi"/>
          <w:sz w:val="22"/>
          <w:szCs w:val="22"/>
        </w:rPr>
        <w:t>........ z dnia …………</w:t>
      </w:r>
      <w:r w:rsidR="00464E6B" w:rsidRPr="00A632DA">
        <w:rPr>
          <w:rFonts w:ascii="Arial Narrow" w:hAnsi="Arial Narrow" w:cstheme="minorHAnsi"/>
          <w:sz w:val="22"/>
          <w:szCs w:val="22"/>
        </w:rPr>
        <w:t>…….</w:t>
      </w:r>
      <w:r w:rsidRPr="00A632DA">
        <w:rPr>
          <w:rFonts w:ascii="Arial Narrow" w:hAnsi="Arial Narrow" w:cstheme="minorHAnsi"/>
          <w:sz w:val="22"/>
          <w:szCs w:val="22"/>
        </w:rPr>
        <w:t xml:space="preserve">….. dotyczącej świadczenia usług w zakresie </w:t>
      </w:r>
      <w:r w:rsidR="00C36A2B" w:rsidRPr="00A632DA">
        <w:rPr>
          <w:rFonts w:ascii="Arial Narrow" w:hAnsi="Arial Narrow"/>
          <w:sz w:val="22"/>
          <w:szCs w:val="22"/>
        </w:rPr>
        <w:t xml:space="preserve">codziennego przygotowywania i wydawania 4 posiłków dla dzieci uczęszczających do Przedszkola nr 190 w ZSP nr 8 oraz przygotowywania śniadań i obiadów dwudaniowych dla chętnych uczniów Szkoły Podstawowej nr 34  z wyłączeniem dni wolnych od zajęć, </w:t>
      </w:r>
      <w:r w:rsidR="00F548EA" w:rsidRPr="00A632DA">
        <w:rPr>
          <w:rFonts w:ascii="Arial Narrow" w:hAnsi="Arial Narrow" w:cstheme="minorHAnsi"/>
          <w:sz w:val="22"/>
          <w:szCs w:val="22"/>
        </w:rPr>
        <w:t xml:space="preserve">na zasadzie kompensaty należności, </w:t>
      </w:r>
      <w:r w:rsidRPr="00A632DA">
        <w:rPr>
          <w:rFonts w:ascii="Arial Narrow" w:hAnsi="Arial Narrow" w:cstheme="minorHAnsi"/>
          <w:sz w:val="22"/>
          <w:szCs w:val="22"/>
        </w:rPr>
        <w:t>na co Dzierżawca wyraża zgodę.</w:t>
      </w:r>
    </w:p>
    <w:p w14:paraId="2FF420DA" w14:textId="167AFEFA" w:rsidR="00FE31C9" w:rsidRPr="00A632DA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A632DA">
        <w:rPr>
          <w:rFonts w:ascii="Arial Narrow" w:hAnsi="Arial Narrow" w:cstheme="minorHAnsi"/>
          <w:sz w:val="22"/>
          <w:szCs w:val="22"/>
        </w:rPr>
        <w:t xml:space="preserve">Strony przyjmują, że zapłata należności, o której mowa w </w:t>
      </w:r>
      <w:r w:rsidR="0001195D" w:rsidRPr="00A632DA">
        <w:rPr>
          <w:rFonts w:ascii="Arial Narrow" w:hAnsi="Arial Narrow" w:cstheme="minorHAnsi"/>
          <w:sz w:val="22"/>
          <w:szCs w:val="22"/>
        </w:rPr>
        <w:t>§ 2</w:t>
      </w:r>
      <w:r w:rsidR="00464E6B" w:rsidRPr="00A632DA">
        <w:rPr>
          <w:rFonts w:ascii="Arial Narrow" w:hAnsi="Arial Narrow" w:cstheme="minorHAnsi"/>
          <w:sz w:val="22"/>
          <w:szCs w:val="22"/>
        </w:rPr>
        <w:t xml:space="preserve"> </w:t>
      </w:r>
      <w:r w:rsidRPr="00A632DA">
        <w:rPr>
          <w:rFonts w:ascii="Arial Narrow" w:hAnsi="Arial Narrow" w:cstheme="minorHAnsi"/>
          <w:sz w:val="22"/>
          <w:szCs w:val="22"/>
        </w:rPr>
        <w:t>ust.</w:t>
      </w:r>
      <w:r w:rsidR="00464E6B" w:rsidRPr="00A632DA">
        <w:rPr>
          <w:rFonts w:ascii="Arial Narrow" w:hAnsi="Arial Narrow" w:cstheme="minorHAnsi"/>
          <w:sz w:val="22"/>
          <w:szCs w:val="22"/>
        </w:rPr>
        <w:t xml:space="preserve"> </w:t>
      </w:r>
      <w:r w:rsidRPr="00A632DA">
        <w:rPr>
          <w:rFonts w:ascii="Arial Narrow" w:hAnsi="Arial Narrow" w:cstheme="minorHAnsi"/>
          <w:sz w:val="22"/>
          <w:szCs w:val="22"/>
        </w:rPr>
        <w:t xml:space="preserve">2 będzie następowała na podstawie faktury wystawionej za dany miesiąc, </w:t>
      </w:r>
      <w:r w:rsidR="003411B7" w:rsidRPr="00A632DA">
        <w:rPr>
          <w:rFonts w:ascii="Arial Narrow" w:hAnsi="Arial Narrow" w:cstheme="minorHAnsi"/>
          <w:sz w:val="22"/>
          <w:szCs w:val="22"/>
        </w:rPr>
        <w:t>następujący</w:t>
      </w:r>
      <w:r w:rsidRPr="00A632DA">
        <w:rPr>
          <w:rFonts w:ascii="Arial Narrow" w:hAnsi="Arial Narrow" w:cstheme="minorHAnsi"/>
          <w:sz w:val="22"/>
          <w:szCs w:val="22"/>
        </w:rPr>
        <w:t xml:space="preserve"> po miesiącu, za który wierzytelności te przysługują</w:t>
      </w:r>
      <w:r w:rsidR="00B61235">
        <w:rPr>
          <w:rFonts w:ascii="Arial Narrow" w:hAnsi="Arial Narrow" w:cstheme="minorHAnsi"/>
          <w:sz w:val="22"/>
          <w:szCs w:val="22"/>
        </w:rPr>
        <w:t xml:space="preserve"> w termini</w:t>
      </w:r>
      <w:r w:rsidR="000F206C">
        <w:rPr>
          <w:rFonts w:ascii="Arial Narrow" w:hAnsi="Arial Narrow" w:cstheme="minorHAnsi"/>
          <w:sz w:val="22"/>
          <w:szCs w:val="22"/>
        </w:rPr>
        <w:t xml:space="preserve">e </w:t>
      </w:r>
      <w:r w:rsidR="008F4C0D">
        <w:rPr>
          <w:rFonts w:ascii="Arial Narrow" w:hAnsi="Arial Narrow" w:cstheme="minorHAnsi"/>
          <w:sz w:val="22"/>
          <w:szCs w:val="22"/>
        </w:rPr>
        <w:t>wskazanym na fakturze.</w:t>
      </w:r>
    </w:p>
    <w:p w14:paraId="439D10E1" w14:textId="3AF49203" w:rsidR="00CE7987" w:rsidRPr="00374FFF" w:rsidRDefault="00CE7987" w:rsidP="008F4C0D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Jeżeli Dzierżawca nie uiści czynszu dzierżawnego w terminie do 10 – tego dnia miesiąca, następującego po miesiącu, za który wierzytelności te przysługują, Wydzierżawiający wezwie dzierżawcę do uiszczenia opłaty w terminie 7 dni od otrzymania pisemn</w:t>
      </w:r>
      <w:r w:rsidR="00FD5BED">
        <w:rPr>
          <w:rFonts w:ascii="Arial Narrow" w:hAnsi="Arial Narrow" w:cstheme="minorHAnsi"/>
          <w:sz w:val="22"/>
          <w:szCs w:val="22"/>
        </w:rPr>
        <w:t>ego</w:t>
      </w:r>
      <w:r w:rsidRPr="00374FFF">
        <w:rPr>
          <w:rFonts w:ascii="Arial Narrow" w:hAnsi="Arial Narrow" w:cstheme="minorHAnsi"/>
          <w:sz w:val="22"/>
          <w:szCs w:val="22"/>
        </w:rPr>
        <w:t xml:space="preserve"> wezwania do zapłaty. W przypadku nie uiszczenia opłaty w terminie, o </w:t>
      </w:r>
      <w:r w:rsidRPr="00374FFF">
        <w:rPr>
          <w:rFonts w:ascii="Arial Narrow" w:hAnsi="Arial Narrow" w:cstheme="minorHAnsi"/>
          <w:sz w:val="22"/>
          <w:szCs w:val="22"/>
        </w:rPr>
        <w:lastRenderedPageBreak/>
        <w:t xml:space="preserve">którym mowa w zdaniu poprzednim, Wydzierżawiający dokona potrącenia należnego czynszu dzierżawnego i innych opłat związanych z dzierżawionym lokalem z wynagrodzenia Wykonawcy przysługującego z umowy nr  .............. z dnia …………….. dotyczącej świadczenia usług w zakresie </w:t>
      </w:r>
      <w:r w:rsidR="008F4C0D" w:rsidRPr="008F4C0D">
        <w:rPr>
          <w:rFonts w:ascii="Arial Narrow" w:hAnsi="Arial Narrow" w:cstheme="minorHAnsi"/>
          <w:sz w:val="22"/>
          <w:szCs w:val="22"/>
        </w:rPr>
        <w:t>codziennego przygotowywania i wydawania 4 posiłków dla dzieci uczęszczających do Przedszkola nr 190 w ZSP nr 8 oraz przygotowywania śniadań i obiadów dwudaniowych dla chętnych uczniów Szkoły Podstawowej nr 34 oraz nauczycieli i pracowników ZSP nr 8</w:t>
      </w:r>
      <w:r w:rsidRPr="00374FFF">
        <w:rPr>
          <w:rFonts w:ascii="Arial Narrow" w:hAnsi="Arial Narrow" w:cstheme="minorHAnsi"/>
          <w:sz w:val="22"/>
          <w:szCs w:val="22"/>
        </w:rPr>
        <w:t xml:space="preserve">, na zasadzie kompensaty należności, na co Dzierżawca wyraża zgodę. </w:t>
      </w:r>
    </w:p>
    <w:p w14:paraId="7B9D5EBA" w14:textId="51B6521C" w:rsidR="007D2989" w:rsidRDefault="007D2989" w:rsidP="00681051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W przypadku nieterminowego regulowania należności o których mowa w §</w:t>
      </w:r>
      <w:r w:rsidR="00464E6B" w:rsidRPr="00374FFF">
        <w:rPr>
          <w:rFonts w:ascii="Arial Narrow" w:hAnsi="Arial Narrow" w:cstheme="minorHAnsi"/>
          <w:sz w:val="22"/>
          <w:szCs w:val="22"/>
        </w:rPr>
        <w:t xml:space="preserve"> </w:t>
      </w:r>
      <w:r w:rsidRPr="00374FFF">
        <w:rPr>
          <w:rFonts w:ascii="Arial Narrow" w:hAnsi="Arial Narrow" w:cstheme="minorHAnsi"/>
          <w:sz w:val="22"/>
          <w:szCs w:val="22"/>
        </w:rPr>
        <w:t xml:space="preserve">5 ust. 1 lub </w:t>
      </w:r>
      <w:r w:rsidR="00561BD8" w:rsidRPr="00374FFF">
        <w:rPr>
          <w:rFonts w:ascii="Arial Narrow" w:hAnsi="Arial Narrow" w:cstheme="minorHAnsi"/>
          <w:sz w:val="22"/>
          <w:szCs w:val="22"/>
        </w:rPr>
        <w:t>o</w:t>
      </w:r>
      <w:r w:rsidRPr="00374FFF">
        <w:rPr>
          <w:rFonts w:ascii="Arial Narrow" w:hAnsi="Arial Narrow" w:cstheme="minorHAnsi"/>
          <w:sz w:val="22"/>
          <w:szCs w:val="22"/>
        </w:rPr>
        <w:t>płat, o których mowa w § 2 ust. 2 umowy, Wydzierżawiający ma prawo naliczyć odsetki w wysokości ustawowej.</w:t>
      </w:r>
    </w:p>
    <w:p w14:paraId="5A78D988" w14:textId="6D1F2A5C" w:rsidR="004F63D1" w:rsidRDefault="004F63D1" w:rsidP="00681051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Wynagrodzenie, o którym mowa u ust. 1 i §2 ust. 2 </w:t>
      </w:r>
      <w:r w:rsidR="009708A3">
        <w:rPr>
          <w:rFonts w:ascii="Arial Narrow" w:hAnsi="Arial Narrow" w:cstheme="minorHAnsi"/>
          <w:sz w:val="22"/>
          <w:szCs w:val="22"/>
        </w:rPr>
        <w:t xml:space="preserve">należy wpłacić </w:t>
      </w:r>
      <w:r>
        <w:rPr>
          <w:rFonts w:ascii="Arial Narrow" w:hAnsi="Arial Narrow" w:cstheme="minorHAnsi"/>
          <w:sz w:val="22"/>
          <w:szCs w:val="22"/>
        </w:rPr>
        <w:t xml:space="preserve">na rachunek bankowy Wydzierżawiającego o numerze: </w:t>
      </w:r>
      <w:r w:rsidR="0069313E">
        <w:rPr>
          <w:rFonts w:ascii="Arial Narrow" w:hAnsi="Arial Narrow" w:cstheme="minorHAnsi"/>
          <w:sz w:val="22"/>
          <w:szCs w:val="22"/>
        </w:rPr>
        <w:t>52 1020 4027 0000 1502 1424 7094</w:t>
      </w:r>
    </w:p>
    <w:p w14:paraId="1DA900A3" w14:textId="7113632F" w:rsidR="004F63D1" w:rsidRDefault="004F63D1" w:rsidP="00681051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Wszelkie faktury VAT wystawiane Dzierżawcy w związku z niniejszą umową będą wystawiane na następujące dane: </w:t>
      </w:r>
      <w:r w:rsidR="0069313E">
        <w:rPr>
          <w:rFonts w:ascii="Arial Narrow" w:hAnsi="Arial Narrow" w:cstheme="minorHAnsi"/>
          <w:sz w:val="22"/>
          <w:szCs w:val="22"/>
        </w:rPr>
        <w:t>MIASTO POZNAŃ ZESPÓŁ SZKOLNO – PRZEDSZKOLNY NR 8</w:t>
      </w:r>
    </w:p>
    <w:p w14:paraId="21A71A4A" w14:textId="77777777" w:rsidR="0069313E" w:rsidRDefault="0069313E" w:rsidP="00F63DF7">
      <w:pPr>
        <w:spacing w:line="288" w:lineRule="auto"/>
        <w:ind w:left="7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Os. Bolesława Śmiałego 107 </w:t>
      </w:r>
    </w:p>
    <w:p w14:paraId="61FB064E" w14:textId="22A857A2" w:rsidR="0069313E" w:rsidRDefault="0069313E" w:rsidP="00F63DF7">
      <w:pPr>
        <w:spacing w:line="288" w:lineRule="auto"/>
        <w:ind w:left="7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60-682 Poznań</w:t>
      </w:r>
    </w:p>
    <w:p w14:paraId="2F36B805" w14:textId="613E6D4F" w:rsidR="0069313E" w:rsidRDefault="0069313E" w:rsidP="00F63DF7">
      <w:pPr>
        <w:spacing w:line="288" w:lineRule="auto"/>
        <w:ind w:left="7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NIP 2090001440</w:t>
      </w:r>
    </w:p>
    <w:p w14:paraId="2FAC813A" w14:textId="2160F564" w:rsidR="00213046" w:rsidRPr="00374FFF" w:rsidRDefault="00213046" w:rsidP="00681051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Za dzień zapłaty Strony uznają dzień uznania rachunku bankowego Wydzierżawiającego</w:t>
      </w:r>
      <w:r w:rsidR="008F4C0D">
        <w:rPr>
          <w:rFonts w:ascii="Arial Narrow" w:hAnsi="Arial Narrow" w:cstheme="minorHAnsi"/>
          <w:sz w:val="22"/>
          <w:szCs w:val="22"/>
        </w:rPr>
        <w:t>.</w:t>
      </w:r>
      <w:r>
        <w:rPr>
          <w:rFonts w:ascii="Arial Narrow" w:hAnsi="Arial Narrow" w:cstheme="minorHAnsi"/>
          <w:sz w:val="22"/>
          <w:szCs w:val="22"/>
        </w:rPr>
        <w:t xml:space="preserve"> </w:t>
      </w:r>
    </w:p>
    <w:p w14:paraId="5F48015A" w14:textId="77777777" w:rsidR="000B6F28" w:rsidRPr="00374FFF" w:rsidRDefault="000B6F28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6868B63B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>§ 6</w:t>
      </w:r>
    </w:p>
    <w:p w14:paraId="1423DBCA" w14:textId="5ED27E9C" w:rsidR="005008F2" w:rsidRPr="00B61235" w:rsidRDefault="00FE31C9" w:rsidP="00681051">
      <w:pPr>
        <w:numPr>
          <w:ilvl w:val="0"/>
          <w:numId w:val="7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Umowa zostaje zawarta na czas określony od dnia </w:t>
      </w:r>
      <w:r w:rsidR="00464E6B" w:rsidRPr="00374FFF">
        <w:rPr>
          <w:rFonts w:ascii="Arial Narrow" w:hAnsi="Arial Narrow" w:cstheme="minorHAnsi"/>
          <w:b/>
          <w:sz w:val="22"/>
          <w:szCs w:val="22"/>
        </w:rPr>
        <w:t>0</w:t>
      </w:r>
      <w:r w:rsidR="00712ACB">
        <w:rPr>
          <w:rFonts w:ascii="Arial Narrow" w:hAnsi="Arial Narrow" w:cstheme="minorHAnsi"/>
          <w:b/>
          <w:sz w:val="22"/>
          <w:szCs w:val="22"/>
        </w:rPr>
        <w:t>2</w:t>
      </w:r>
      <w:bookmarkStart w:id="0" w:name="_GoBack"/>
      <w:bookmarkEnd w:id="0"/>
      <w:r w:rsidR="002978A7">
        <w:rPr>
          <w:rFonts w:ascii="Arial Narrow" w:hAnsi="Arial Narrow" w:cstheme="minorHAnsi"/>
          <w:b/>
          <w:sz w:val="22"/>
          <w:szCs w:val="22"/>
        </w:rPr>
        <w:t>.0</w:t>
      </w:r>
      <w:r w:rsidR="00F63DF7">
        <w:rPr>
          <w:rFonts w:ascii="Arial Narrow" w:hAnsi="Arial Narrow" w:cstheme="minorHAnsi"/>
          <w:b/>
          <w:sz w:val="22"/>
          <w:szCs w:val="22"/>
        </w:rPr>
        <w:t>2</w:t>
      </w:r>
      <w:r w:rsidR="002978A7">
        <w:rPr>
          <w:rFonts w:ascii="Arial Narrow" w:hAnsi="Arial Narrow" w:cstheme="minorHAnsi"/>
          <w:b/>
          <w:sz w:val="22"/>
          <w:szCs w:val="22"/>
        </w:rPr>
        <w:t>.202</w:t>
      </w:r>
      <w:r w:rsidR="00712ACB">
        <w:rPr>
          <w:rFonts w:ascii="Arial Narrow" w:hAnsi="Arial Narrow" w:cstheme="minorHAnsi"/>
          <w:b/>
          <w:sz w:val="22"/>
          <w:szCs w:val="22"/>
        </w:rPr>
        <w:t>6</w:t>
      </w:r>
      <w:r w:rsidR="0001195D" w:rsidRPr="00374FFF">
        <w:rPr>
          <w:rFonts w:ascii="Arial Narrow" w:hAnsi="Arial Narrow" w:cstheme="minorHAnsi"/>
          <w:b/>
          <w:sz w:val="22"/>
          <w:szCs w:val="22"/>
        </w:rPr>
        <w:t xml:space="preserve">r. do dnia </w:t>
      </w:r>
      <w:r w:rsidR="00464E6B" w:rsidRPr="00374FFF">
        <w:rPr>
          <w:rFonts w:ascii="Arial Narrow" w:hAnsi="Arial Narrow" w:cstheme="minorHAnsi"/>
          <w:b/>
          <w:sz w:val="22"/>
          <w:szCs w:val="22"/>
        </w:rPr>
        <w:t>3</w:t>
      </w:r>
      <w:r w:rsidR="005008F2">
        <w:rPr>
          <w:rFonts w:ascii="Arial Narrow" w:hAnsi="Arial Narrow" w:cstheme="minorHAnsi"/>
          <w:b/>
          <w:sz w:val="22"/>
          <w:szCs w:val="22"/>
        </w:rPr>
        <w:t>1</w:t>
      </w:r>
      <w:r w:rsidR="00F548EA" w:rsidRPr="00374FFF">
        <w:rPr>
          <w:rFonts w:ascii="Arial Narrow" w:hAnsi="Arial Narrow" w:cstheme="minorHAnsi"/>
          <w:b/>
          <w:sz w:val="22"/>
          <w:szCs w:val="22"/>
        </w:rPr>
        <w:t>.</w:t>
      </w:r>
      <w:r w:rsidR="007756EB">
        <w:rPr>
          <w:rFonts w:ascii="Arial Narrow" w:hAnsi="Arial Narrow" w:cstheme="minorHAnsi"/>
          <w:b/>
          <w:sz w:val="22"/>
          <w:szCs w:val="22"/>
        </w:rPr>
        <w:t>12</w:t>
      </w:r>
      <w:r w:rsidR="00F548EA" w:rsidRPr="00374FFF">
        <w:rPr>
          <w:rFonts w:ascii="Arial Narrow" w:hAnsi="Arial Narrow" w:cstheme="minorHAnsi"/>
          <w:b/>
          <w:sz w:val="22"/>
          <w:szCs w:val="22"/>
        </w:rPr>
        <w:t>.20</w:t>
      </w:r>
      <w:r w:rsidR="000F756E" w:rsidRPr="00374FFF">
        <w:rPr>
          <w:rFonts w:ascii="Arial Narrow" w:hAnsi="Arial Narrow" w:cstheme="minorHAnsi"/>
          <w:b/>
          <w:sz w:val="22"/>
          <w:szCs w:val="22"/>
        </w:rPr>
        <w:t>2</w:t>
      </w:r>
      <w:r w:rsidR="00712ACB">
        <w:rPr>
          <w:rFonts w:ascii="Arial Narrow" w:hAnsi="Arial Narrow" w:cstheme="minorHAnsi"/>
          <w:b/>
          <w:sz w:val="22"/>
          <w:szCs w:val="22"/>
        </w:rPr>
        <w:t>6</w:t>
      </w:r>
      <w:r w:rsidR="005008F2">
        <w:rPr>
          <w:rFonts w:ascii="Arial Narrow" w:hAnsi="Arial Narrow" w:cstheme="minorHAnsi"/>
          <w:b/>
          <w:sz w:val="22"/>
          <w:szCs w:val="22"/>
        </w:rPr>
        <w:t xml:space="preserve"> r. </w:t>
      </w:r>
    </w:p>
    <w:p w14:paraId="774A874B" w14:textId="45BE41B6" w:rsidR="00B61235" w:rsidRDefault="00B61235" w:rsidP="00681051">
      <w:pPr>
        <w:numPr>
          <w:ilvl w:val="0"/>
          <w:numId w:val="7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F63DF7">
        <w:rPr>
          <w:rFonts w:ascii="Arial Narrow" w:hAnsi="Arial Narrow" w:cstheme="minorHAnsi"/>
          <w:b/>
          <w:sz w:val="22"/>
          <w:szCs w:val="22"/>
        </w:rPr>
        <w:t xml:space="preserve">Wydanie przedmiotu dzierżawy nastąpi </w:t>
      </w:r>
      <w:r w:rsidR="00F63DF7" w:rsidRPr="00F63DF7">
        <w:rPr>
          <w:rFonts w:ascii="Arial Narrow" w:hAnsi="Arial Narrow" w:cstheme="minorHAnsi"/>
          <w:b/>
          <w:sz w:val="22"/>
          <w:szCs w:val="22"/>
        </w:rPr>
        <w:t>w dniu 31.01.202</w:t>
      </w:r>
      <w:r w:rsidR="00712ACB">
        <w:rPr>
          <w:rFonts w:ascii="Arial Narrow" w:hAnsi="Arial Narrow" w:cstheme="minorHAnsi"/>
          <w:b/>
          <w:sz w:val="22"/>
          <w:szCs w:val="22"/>
        </w:rPr>
        <w:t>6</w:t>
      </w:r>
      <w:r w:rsidR="00F63DF7" w:rsidRPr="00F63DF7">
        <w:rPr>
          <w:rFonts w:ascii="Arial Narrow" w:hAnsi="Arial Narrow" w:cstheme="minorHAnsi"/>
          <w:b/>
          <w:sz w:val="22"/>
          <w:szCs w:val="22"/>
        </w:rPr>
        <w:t xml:space="preserve"> r</w:t>
      </w:r>
      <w:r w:rsidR="00F63DF7">
        <w:rPr>
          <w:rFonts w:ascii="Arial Narrow" w:hAnsi="Arial Narrow" w:cstheme="minorHAnsi"/>
          <w:sz w:val="22"/>
          <w:szCs w:val="22"/>
        </w:rPr>
        <w:t>.</w:t>
      </w:r>
      <w:r>
        <w:rPr>
          <w:rFonts w:ascii="Arial Narrow" w:hAnsi="Arial Narrow" w:cstheme="minorHAnsi"/>
          <w:sz w:val="22"/>
          <w:szCs w:val="22"/>
        </w:rPr>
        <w:t xml:space="preserve"> Z wydania przedmiotu dzierżawy zostanie sporządzony protokół zdawczo – odbiorczy.</w:t>
      </w:r>
      <w:r w:rsidR="00C55FCE">
        <w:rPr>
          <w:rFonts w:ascii="Arial Narrow" w:hAnsi="Arial Narrow" w:cstheme="minorHAnsi"/>
          <w:sz w:val="22"/>
          <w:szCs w:val="22"/>
        </w:rPr>
        <w:t xml:space="preserve"> Wzór protokołu stanowi załącznik nr 1 do niniejszej umowy.</w:t>
      </w:r>
    </w:p>
    <w:p w14:paraId="1B7622AB" w14:textId="7F981C41" w:rsidR="00E73D79" w:rsidRPr="005008F2" w:rsidRDefault="00E73D79" w:rsidP="00681051">
      <w:pPr>
        <w:numPr>
          <w:ilvl w:val="0"/>
          <w:numId w:val="7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Strony zastrzegają możliwość </w:t>
      </w:r>
      <w:r w:rsidR="002964BC">
        <w:rPr>
          <w:rFonts w:ascii="Arial Narrow" w:hAnsi="Arial Narrow" w:cstheme="minorHAnsi"/>
          <w:sz w:val="22"/>
          <w:szCs w:val="22"/>
        </w:rPr>
        <w:t>rozwiązania</w:t>
      </w:r>
      <w:r>
        <w:rPr>
          <w:rFonts w:ascii="Arial Narrow" w:hAnsi="Arial Narrow" w:cstheme="minorHAnsi"/>
          <w:sz w:val="22"/>
          <w:szCs w:val="22"/>
        </w:rPr>
        <w:t xml:space="preserve"> umowy za 2 miesięcznym wypowiedzeniem.</w:t>
      </w:r>
    </w:p>
    <w:p w14:paraId="09220C94" w14:textId="77777777" w:rsidR="00FE31C9" w:rsidRPr="00374FFF" w:rsidRDefault="00FE31C9" w:rsidP="00681051">
      <w:pPr>
        <w:numPr>
          <w:ilvl w:val="0"/>
          <w:numId w:val="7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Wydzierżawiającemu przysługuje prawo rozwiązania umowy bez wypowiedzenia w trybie natychmiastowym, w przypadku gdy:</w:t>
      </w:r>
    </w:p>
    <w:p w14:paraId="7A4949D3" w14:textId="77777777" w:rsidR="00FE31C9" w:rsidRPr="00374FFF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przedmiot dzierżawy jest wykorzystywany niezgodnie z przeznaczeniem określonym w umowie,</w:t>
      </w:r>
    </w:p>
    <w:p w14:paraId="68A22F77" w14:textId="77777777" w:rsidR="00FE31C9" w:rsidRPr="00374FFF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powstanie opóźnienie w zapłacie należności wynikających z umowy za więcej niż </w:t>
      </w:r>
      <w:r w:rsidR="00F548EA" w:rsidRPr="00374FFF">
        <w:rPr>
          <w:rFonts w:ascii="Arial Narrow" w:hAnsi="Arial Narrow" w:cstheme="minorHAnsi"/>
          <w:sz w:val="22"/>
          <w:szCs w:val="22"/>
        </w:rPr>
        <w:t>jeden</w:t>
      </w:r>
      <w:r w:rsidRPr="00374FFF">
        <w:rPr>
          <w:rFonts w:ascii="Arial Narrow" w:hAnsi="Arial Narrow" w:cstheme="minorHAnsi"/>
          <w:sz w:val="22"/>
          <w:szCs w:val="22"/>
        </w:rPr>
        <w:t xml:space="preserve"> pełne okresy płatności,</w:t>
      </w:r>
    </w:p>
    <w:p w14:paraId="3103E656" w14:textId="77777777" w:rsidR="00FE31C9" w:rsidRPr="00374FFF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nieruchomość lub jej część zostaną oddane do korzystania osobom trzecim, bez zgody Wydzierżawiającego,</w:t>
      </w:r>
    </w:p>
    <w:p w14:paraId="7DA83F9D" w14:textId="77777777" w:rsidR="00885B43" w:rsidRPr="00374FFF" w:rsidRDefault="00477E6B" w:rsidP="00885B43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5C7514">
        <w:rPr>
          <w:rFonts w:ascii="Arial Narrow" w:hAnsi="Arial Narrow" w:cstheme="minorHAnsi"/>
          <w:color w:val="000000" w:themeColor="text1"/>
          <w:sz w:val="22"/>
          <w:szCs w:val="22"/>
        </w:rPr>
        <w:t>Dzierżawca</w:t>
      </w:r>
      <w:r w:rsidR="00FE31C9" w:rsidRPr="00374FFF">
        <w:rPr>
          <w:rFonts w:ascii="Arial Narrow" w:hAnsi="Arial Narrow" w:cstheme="minorHAnsi"/>
          <w:sz w:val="22"/>
          <w:szCs w:val="22"/>
        </w:rPr>
        <w:t xml:space="preserve"> nie wykonuje lub nienależycie wykonuje postanowienia </w:t>
      </w:r>
      <w:r w:rsidR="00CE7987" w:rsidRPr="00374FFF">
        <w:rPr>
          <w:rFonts w:ascii="Arial Narrow" w:hAnsi="Arial Narrow" w:cstheme="minorHAnsi"/>
          <w:sz w:val="22"/>
          <w:szCs w:val="22"/>
        </w:rPr>
        <w:t>niniejszej umowy</w:t>
      </w:r>
      <w:r w:rsidR="00FE31C9" w:rsidRPr="00374FFF">
        <w:rPr>
          <w:rFonts w:ascii="Arial Narrow" w:hAnsi="Arial Narrow" w:cstheme="minorHAnsi"/>
          <w:sz w:val="22"/>
          <w:szCs w:val="22"/>
        </w:rPr>
        <w:t>,</w:t>
      </w:r>
    </w:p>
    <w:p w14:paraId="3A9D6A17" w14:textId="77777777" w:rsidR="00FE31C9" w:rsidRPr="00374FFF" w:rsidRDefault="00FE31C9" w:rsidP="00885B43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nastąpi rozwiązanie umowy nr  .............. z dnia …………….. dotyczącej świadczenia usług w zakresie przyg</w:t>
      </w:r>
      <w:r w:rsidR="00EA055E" w:rsidRPr="00374FFF">
        <w:rPr>
          <w:rFonts w:ascii="Arial Narrow" w:hAnsi="Arial Narrow" w:cstheme="minorHAnsi"/>
          <w:sz w:val="22"/>
          <w:szCs w:val="22"/>
        </w:rPr>
        <w:t>otowania</w:t>
      </w:r>
      <w:r w:rsidR="0001195D" w:rsidRPr="00374FFF">
        <w:rPr>
          <w:rFonts w:ascii="Arial Narrow" w:hAnsi="Arial Narrow" w:cstheme="minorHAnsi"/>
          <w:sz w:val="22"/>
          <w:szCs w:val="22"/>
        </w:rPr>
        <w:t xml:space="preserve"> na terenie Zespołu </w:t>
      </w:r>
      <w:proofErr w:type="spellStart"/>
      <w:r w:rsidR="0001195D" w:rsidRPr="00374FFF">
        <w:rPr>
          <w:rFonts w:ascii="Arial Narrow" w:hAnsi="Arial Narrow" w:cstheme="minorHAnsi"/>
          <w:sz w:val="22"/>
          <w:szCs w:val="22"/>
        </w:rPr>
        <w:t>Szk</w:t>
      </w:r>
      <w:r w:rsidRPr="00374FFF">
        <w:rPr>
          <w:rFonts w:ascii="Arial Narrow" w:hAnsi="Arial Narrow" w:cstheme="minorHAnsi"/>
          <w:sz w:val="22"/>
          <w:szCs w:val="22"/>
        </w:rPr>
        <w:t>o</w:t>
      </w:r>
      <w:r w:rsidR="0001195D" w:rsidRPr="00374FFF">
        <w:rPr>
          <w:rFonts w:ascii="Arial Narrow" w:hAnsi="Arial Narrow" w:cstheme="minorHAnsi"/>
          <w:sz w:val="22"/>
          <w:szCs w:val="22"/>
        </w:rPr>
        <w:t>l</w:t>
      </w:r>
      <w:r w:rsidRPr="00374FFF">
        <w:rPr>
          <w:rFonts w:ascii="Arial Narrow" w:hAnsi="Arial Narrow" w:cstheme="minorHAnsi"/>
          <w:sz w:val="22"/>
          <w:szCs w:val="22"/>
        </w:rPr>
        <w:t>no</w:t>
      </w:r>
      <w:proofErr w:type="spellEnd"/>
      <w:r w:rsidRPr="00374FFF">
        <w:rPr>
          <w:rFonts w:ascii="Arial Narrow" w:hAnsi="Arial Narrow" w:cstheme="minorHAnsi"/>
          <w:sz w:val="22"/>
          <w:szCs w:val="22"/>
        </w:rPr>
        <w:t xml:space="preserve"> – Przedszkolnego</w:t>
      </w:r>
      <w:r w:rsidR="00A17F03" w:rsidRPr="00374FFF">
        <w:rPr>
          <w:rFonts w:ascii="Arial Narrow" w:hAnsi="Arial Narrow" w:cstheme="minorHAnsi"/>
          <w:sz w:val="22"/>
          <w:szCs w:val="22"/>
        </w:rPr>
        <w:t xml:space="preserve"> nr </w:t>
      </w:r>
      <w:r w:rsidR="007D2989" w:rsidRPr="00374FFF">
        <w:rPr>
          <w:rFonts w:ascii="Arial Narrow" w:hAnsi="Arial Narrow" w:cstheme="minorHAnsi"/>
          <w:sz w:val="22"/>
          <w:szCs w:val="22"/>
        </w:rPr>
        <w:t>8</w:t>
      </w:r>
      <w:r w:rsidR="00885B43" w:rsidRPr="00374FFF">
        <w:rPr>
          <w:rFonts w:ascii="Arial Narrow" w:hAnsi="Arial Narrow" w:cstheme="minorHAnsi"/>
          <w:sz w:val="22"/>
          <w:szCs w:val="22"/>
        </w:rPr>
        <w:t xml:space="preserve"> </w:t>
      </w:r>
      <w:r w:rsidR="007D2989" w:rsidRPr="00374FFF">
        <w:rPr>
          <w:rFonts w:ascii="Arial Narrow" w:hAnsi="Arial Narrow" w:cstheme="minorHAnsi"/>
          <w:bCs/>
          <w:iCs/>
          <w:sz w:val="22"/>
          <w:szCs w:val="22"/>
        </w:rPr>
        <w:t xml:space="preserve">na osiedlu Bolesława </w:t>
      </w:r>
      <w:r w:rsidR="003411B7" w:rsidRPr="00374FFF">
        <w:rPr>
          <w:rFonts w:ascii="Arial Narrow" w:hAnsi="Arial Narrow" w:cstheme="minorHAnsi"/>
          <w:bCs/>
          <w:iCs/>
          <w:sz w:val="22"/>
          <w:szCs w:val="22"/>
        </w:rPr>
        <w:t>Śmiałego</w:t>
      </w:r>
      <w:r w:rsidR="007D2989" w:rsidRPr="00374FFF">
        <w:rPr>
          <w:rFonts w:ascii="Arial Narrow" w:hAnsi="Arial Narrow" w:cstheme="minorHAnsi"/>
          <w:bCs/>
          <w:iCs/>
          <w:sz w:val="22"/>
          <w:szCs w:val="22"/>
        </w:rPr>
        <w:t xml:space="preserve"> 107 w Poznaniu </w:t>
      </w:r>
      <w:r w:rsidRPr="00374FFF">
        <w:rPr>
          <w:rFonts w:ascii="Arial Narrow" w:hAnsi="Arial Narrow" w:cstheme="minorHAnsi"/>
          <w:sz w:val="22"/>
          <w:szCs w:val="22"/>
        </w:rPr>
        <w:t xml:space="preserve">i wydawanie </w:t>
      </w:r>
      <w:r w:rsidR="003411B7" w:rsidRPr="00374FFF">
        <w:rPr>
          <w:rFonts w:ascii="Arial Narrow" w:hAnsi="Arial Narrow" w:cstheme="minorHAnsi"/>
          <w:sz w:val="22"/>
          <w:szCs w:val="22"/>
        </w:rPr>
        <w:t>4</w:t>
      </w:r>
      <w:r w:rsidRPr="00374FFF">
        <w:rPr>
          <w:rFonts w:ascii="Arial Narrow" w:hAnsi="Arial Narrow" w:cstheme="minorHAnsi"/>
          <w:sz w:val="22"/>
          <w:szCs w:val="22"/>
        </w:rPr>
        <w:t xml:space="preserve"> posiłków </w:t>
      </w:r>
      <w:r w:rsidR="007D2989" w:rsidRPr="00374FFF">
        <w:rPr>
          <w:rFonts w:ascii="Arial Narrow" w:hAnsi="Arial Narrow" w:cstheme="minorHAnsi"/>
          <w:sz w:val="22"/>
          <w:szCs w:val="22"/>
        </w:rPr>
        <w:t xml:space="preserve">dziennie dla dzieci Przedszkola </w:t>
      </w:r>
      <w:r w:rsidR="007D2989" w:rsidRPr="00374FFF">
        <w:rPr>
          <w:rFonts w:ascii="Arial Narrow" w:hAnsi="Arial Narrow" w:cstheme="minorHAnsi"/>
          <w:bCs/>
          <w:iCs/>
          <w:sz w:val="22"/>
          <w:szCs w:val="22"/>
        </w:rPr>
        <w:t>oraz przygotowywanie śniadań i obiadów dwudaniowych z napojem dla dzieci, które zgłoszą się ze Szkoły Podstawowej</w:t>
      </w:r>
      <w:r w:rsidR="00CE7987" w:rsidRPr="00374FFF">
        <w:rPr>
          <w:rFonts w:ascii="Arial Narrow" w:hAnsi="Arial Narrow" w:cstheme="minorHAnsi"/>
          <w:sz w:val="22"/>
          <w:szCs w:val="22"/>
        </w:rPr>
        <w:t>,</w:t>
      </w:r>
    </w:p>
    <w:p w14:paraId="43FBB82A" w14:textId="0C6AAA6F" w:rsidR="00CE7987" w:rsidRPr="00374FFF" w:rsidRDefault="00CE7987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dwukrotnego zaistnienia sytuacji, o której mowa w § 5</w:t>
      </w:r>
      <w:r w:rsidRPr="00374FFF"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374FFF">
        <w:rPr>
          <w:rFonts w:ascii="Arial Narrow" w:hAnsi="Arial Narrow" w:cstheme="minorHAnsi"/>
          <w:sz w:val="22"/>
          <w:szCs w:val="22"/>
        </w:rPr>
        <w:t>ust. 5</w:t>
      </w:r>
      <w:r w:rsidR="00043CDA">
        <w:rPr>
          <w:rFonts w:ascii="Arial Narrow" w:hAnsi="Arial Narrow" w:cstheme="minorHAnsi"/>
          <w:sz w:val="22"/>
          <w:szCs w:val="22"/>
        </w:rPr>
        <w:t>,</w:t>
      </w:r>
    </w:p>
    <w:p w14:paraId="2AD50BDC" w14:textId="435C8700" w:rsidR="003D77BC" w:rsidRPr="00374FFF" w:rsidRDefault="00077A31" w:rsidP="003D77BC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co najmniej trzech pisemnych </w:t>
      </w:r>
      <w:r w:rsidR="00401A42">
        <w:rPr>
          <w:rFonts w:ascii="Arial Narrow" w:hAnsi="Arial Narrow" w:cstheme="minorHAnsi"/>
          <w:sz w:val="22"/>
          <w:szCs w:val="22"/>
        </w:rPr>
        <w:t>uzasadn</w:t>
      </w:r>
      <w:r w:rsidR="00165B66">
        <w:rPr>
          <w:rFonts w:ascii="Arial Narrow" w:hAnsi="Arial Narrow" w:cstheme="minorHAnsi"/>
          <w:sz w:val="22"/>
          <w:szCs w:val="22"/>
        </w:rPr>
        <w:t>io</w:t>
      </w:r>
      <w:r w:rsidR="00401A42">
        <w:rPr>
          <w:rFonts w:ascii="Arial Narrow" w:hAnsi="Arial Narrow" w:cstheme="minorHAnsi"/>
          <w:sz w:val="22"/>
          <w:szCs w:val="22"/>
        </w:rPr>
        <w:t>nych</w:t>
      </w:r>
      <w:r>
        <w:rPr>
          <w:rFonts w:ascii="Arial Narrow" w:hAnsi="Arial Narrow" w:cstheme="minorHAnsi"/>
          <w:sz w:val="22"/>
          <w:szCs w:val="22"/>
        </w:rPr>
        <w:t xml:space="preserve"> skarg rodziców na jakość wydawanych posiłków</w:t>
      </w:r>
      <w:r w:rsidR="00C36A2B">
        <w:rPr>
          <w:rFonts w:ascii="Arial Narrow" w:hAnsi="Arial Narrow" w:cstheme="minorHAnsi"/>
          <w:sz w:val="22"/>
          <w:szCs w:val="22"/>
        </w:rPr>
        <w:t>,</w:t>
      </w:r>
    </w:p>
    <w:p w14:paraId="4A34C047" w14:textId="77777777" w:rsidR="003D77BC" w:rsidRPr="00374FFF" w:rsidRDefault="003D77BC" w:rsidP="003D77BC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wystąpienia przez Radę Rodziców do Dyrektora </w:t>
      </w:r>
      <w:r w:rsidR="00A4239F" w:rsidRPr="00374FFF">
        <w:rPr>
          <w:rFonts w:ascii="Arial Narrow" w:hAnsi="Arial Narrow" w:cstheme="minorHAnsi"/>
          <w:sz w:val="22"/>
          <w:szCs w:val="22"/>
        </w:rPr>
        <w:t>Zespo</w:t>
      </w:r>
      <w:r w:rsidR="00885B43" w:rsidRPr="00374FFF">
        <w:rPr>
          <w:rFonts w:ascii="Arial Narrow" w:hAnsi="Arial Narrow" w:cstheme="minorHAnsi"/>
          <w:sz w:val="22"/>
          <w:szCs w:val="22"/>
        </w:rPr>
        <w:t xml:space="preserve">łu </w:t>
      </w:r>
      <w:proofErr w:type="spellStart"/>
      <w:r w:rsidR="00885B43" w:rsidRPr="00374FFF">
        <w:rPr>
          <w:rFonts w:ascii="Arial Narrow" w:hAnsi="Arial Narrow" w:cstheme="minorHAnsi"/>
          <w:sz w:val="22"/>
          <w:szCs w:val="22"/>
        </w:rPr>
        <w:t>Szkolno</w:t>
      </w:r>
      <w:proofErr w:type="spellEnd"/>
      <w:r w:rsidR="00885B43" w:rsidRPr="00374FFF">
        <w:rPr>
          <w:rFonts w:ascii="Arial Narrow" w:hAnsi="Arial Narrow" w:cstheme="minorHAnsi"/>
          <w:sz w:val="22"/>
          <w:szCs w:val="22"/>
        </w:rPr>
        <w:t xml:space="preserve"> – Przedszkolnego nr </w:t>
      </w:r>
      <w:r w:rsidR="007D2989" w:rsidRPr="00374FFF">
        <w:rPr>
          <w:rFonts w:ascii="Arial Narrow" w:hAnsi="Arial Narrow" w:cstheme="minorHAnsi"/>
          <w:sz w:val="22"/>
          <w:szCs w:val="22"/>
        </w:rPr>
        <w:t>8</w:t>
      </w:r>
      <w:r w:rsidR="00A4239F" w:rsidRPr="00374FFF">
        <w:rPr>
          <w:rFonts w:ascii="Arial Narrow" w:hAnsi="Arial Narrow" w:cstheme="minorHAnsi"/>
          <w:sz w:val="22"/>
          <w:szCs w:val="22"/>
        </w:rPr>
        <w:t xml:space="preserve"> </w:t>
      </w:r>
      <w:r w:rsidR="00561BD8" w:rsidRPr="00374FFF">
        <w:rPr>
          <w:rFonts w:ascii="Arial Narrow" w:hAnsi="Arial Narrow" w:cstheme="minorHAnsi"/>
          <w:sz w:val="22"/>
          <w:szCs w:val="22"/>
        </w:rPr>
        <w:br/>
      </w:r>
      <w:r w:rsidRPr="00374FFF">
        <w:rPr>
          <w:rFonts w:ascii="Arial Narrow" w:hAnsi="Arial Narrow" w:cstheme="minorHAnsi"/>
          <w:sz w:val="22"/>
          <w:szCs w:val="22"/>
        </w:rPr>
        <w:t xml:space="preserve">z uzasadnionym wnioskiem o zmianę podmiotu żywiącego dzieci. Zasadność wniosku rozpatruje Dyrektor Zespołu </w:t>
      </w:r>
      <w:proofErr w:type="spellStart"/>
      <w:r w:rsidRPr="00374FFF">
        <w:rPr>
          <w:rFonts w:ascii="Arial Narrow" w:hAnsi="Arial Narrow" w:cstheme="minorHAnsi"/>
          <w:sz w:val="22"/>
          <w:szCs w:val="22"/>
        </w:rPr>
        <w:t>Szkolno</w:t>
      </w:r>
      <w:proofErr w:type="spellEnd"/>
      <w:r w:rsidRPr="00374FFF">
        <w:rPr>
          <w:rFonts w:ascii="Arial Narrow" w:hAnsi="Arial Narrow" w:cstheme="minorHAnsi"/>
          <w:sz w:val="22"/>
          <w:szCs w:val="22"/>
        </w:rPr>
        <w:t xml:space="preserve"> – Przedszkolnego nr </w:t>
      </w:r>
      <w:r w:rsidR="007D2989" w:rsidRPr="00374FFF">
        <w:rPr>
          <w:rFonts w:ascii="Arial Narrow" w:hAnsi="Arial Narrow" w:cstheme="minorHAnsi"/>
          <w:sz w:val="22"/>
          <w:szCs w:val="22"/>
        </w:rPr>
        <w:t>8</w:t>
      </w:r>
      <w:r w:rsidRPr="00374FFF">
        <w:rPr>
          <w:rFonts w:ascii="Arial Narrow" w:hAnsi="Arial Narrow" w:cstheme="minorHAnsi"/>
          <w:sz w:val="22"/>
          <w:szCs w:val="22"/>
        </w:rPr>
        <w:t>.</w:t>
      </w:r>
    </w:p>
    <w:p w14:paraId="64C136F6" w14:textId="77777777" w:rsidR="00FE31C9" w:rsidRPr="00374FFF" w:rsidRDefault="00FE31C9" w:rsidP="00681051">
      <w:p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63666D08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>§ 7</w:t>
      </w:r>
    </w:p>
    <w:p w14:paraId="6B71BACC" w14:textId="3457E91A" w:rsidR="007D2989" w:rsidRPr="00374FFF" w:rsidRDefault="007D2989" w:rsidP="007D2989">
      <w:pPr>
        <w:pStyle w:val="Akapitzlist"/>
        <w:numPr>
          <w:ilvl w:val="0"/>
          <w:numId w:val="19"/>
        </w:numPr>
        <w:spacing w:line="288" w:lineRule="auto"/>
        <w:ind w:left="709" w:hanging="425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>Po zakończeniu umowy pomieszczenia winny być przekazane protokołem zdawczo</w:t>
      </w:r>
      <w:r w:rsidR="00561BD8" w:rsidRPr="00374FFF">
        <w:rPr>
          <w:rFonts w:ascii="Arial Narrow" w:hAnsi="Arial Narrow" w:cstheme="minorHAnsi"/>
        </w:rPr>
        <w:t xml:space="preserve"> </w:t>
      </w:r>
      <w:r w:rsidRPr="00374FFF">
        <w:rPr>
          <w:rFonts w:ascii="Arial Narrow" w:hAnsi="Arial Narrow" w:cstheme="minorHAnsi"/>
        </w:rPr>
        <w:t xml:space="preserve">- odbiorczym przedstawicielowi </w:t>
      </w:r>
      <w:r w:rsidR="001366D6">
        <w:rPr>
          <w:rFonts w:ascii="Arial Narrow" w:hAnsi="Arial Narrow" w:cstheme="minorHAnsi"/>
        </w:rPr>
        <w:t>Wydzierżawiającego</w:t>
      </w:r>
      <w:r w:rsidRPr="00374FFF">
        <w:rPr>
          <w:rFonts w:ascii="Arial Narrow" w:hAnsi="Arial Narrow" w:cstheme="minorHAnsi"/>
        </w:rPr>
        <w:t>. Wszelkie nakłady i ulepszenia trwale związane z pomieszczeniami wykonane przez Dzierżawcę przechodzą nieodpłatnie na rzecz Wydzierżawiającego.</w:t>
      </w:r>
    </w:p>
    <w:p w14:paraId="05181DB9" w14:textId="0FD0E9EE" w:rsidR="007D2989" w:rsidRPr="00374FFF" w:rsidRDefault="007D2989" w:rsidP="007D2989">
      <w:pPr>
        <w:pStyle w:val="Akapitzlist"/>
        <w:numPr>
          <w:ilvl w:val="0"/>
          <w:numId w:val="19"/>
        </w:numPr>
        <w:spacing w:line="288" w:lineRule="auto"/>
        <w:ind w:left="709" w:hanging="425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>Dzierżawca zobowiązany jest utrzymać lokal w należytym stanie technicznym</w:t>
      </w:r>
      <w:r w:rsidR="00C55FCE">
        <w:rPr>
          <w:rFonts w:ascii="Arial Narrow" w:hAnsi="Arial Narrow" w:cstheme="minorHAnsi"/>
        </w:rPr>
        <w:t>,</w:t>
      </w:r>
      <w:r w:rsidRPr="00374FFF">
        <w:rPr>
          <w:rFonts w:ascii="Arial Narrow" w:hAnsi="Arial Narrow" w:cstheme="minorHAnsi"/>
        </w:rPr>
        <w:t xml:space="preserve"> a w razie powstałych zniszczeń dokonywać napraw wszelkiego rodzaju szkód i nieprawidłowości</w:t>
      </w:r>
      <w:r w:rsidR="008F4C0D">
        <w:rPr>
          <w:rFonts w:ascii="Arial Narrow" w:hAnsi="Arial Narrow" w:cstheme="minorHAnsi"/>
        </w:rPr>
        <w:t xml:space="preserve"> w trybie możliwie najpilniejszym.</w:t>
      </w:r>
    </w:p>
    <w:p w14:paraId="0938EE32" w14:textId="5CAAF9A5" w:rsidR="007D2989" w:rsidRPr="00374FFF" w:rsidRDefault="007D2989" w:rsidP="007D2989">
      <w:pPr>
        <w:pStyle w:val="Akapitzlist"/>
        <w:numPr>
          <w:ilvl w:val="0"/>
          <w:numId w:val="17"/>
        </w:numPr>
        <w:spacing w:line="288" w:lineRule="auto"/>
        <w:ind w:left="709" w:hanging="425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>W razie nieusunięcia szkód</w:t>
      </w:r>
      <w:r w:rsidR="001366D6">
        <w:rPr>
          <w:rFonts w:ascii="Arial Narrow" w:hAnsi="Arial Narrow" w:cstheme="minorHAnsi"/>
        </w:rPr>
        <w:t xml:space="preserve"> powstałych w przedmiocie dzierżawy</w:t>
      </w:r>
      <w:r w:rsidRPr="00374FFF">
        <w:rPr>
          <w:rFonts w:ascii="Arial Narrow" w:hAnsi="Arial Narrow" w:cstheme="minorHAnsi"/>
        </w:rPr>
        <w:t xml:space="preserve"> w </w:t>
      </w:r>
      <w:r w:rsidR="001366D6">
        <w:rPr>
          <w:rFonts w:ascii="Arial Narrow" w:hAnsi="Arial Narrow" w:cstheme="minorHAnsi"/>
        </w:rPr>
        <w:t xml:space="preserve">terminie </w:t>
      </w:r>
      <w:r w:rsidRPr="00374FFF">
        <w:rPr>
          <w:rFonts w:ascii="Arial Narrow" w:hAnsi="Arial Narrow" w:cstheme="minorHAnsi"/>
        </w:rPr>
        <w:t xml:space="preserve">wyznaczonym </w:t>
      </w:r>
      <w:r w:rsidR="001366D6">
        <w:rPr>
          <w:rFonts w:ascii="Arial Narrow" w:hAnsi="Arial Narrow" w:cstheme="minorHAnsi"/>
        </w:rPr>
        <w:t>przez Wydzierżawiającego</w:t>
      </w:r>
      <w:r w:rsidRPr="00374FFF">
        <w:rPr>
          <w:rFonts w:ascii="Arial Narrow" w:hAnsi="Arial Narrow" w:cstheme="minorHAnsi"/>
        </w:rPr>
        <w:t xml:space="preserve">, które mają wpływ na działalność szkoły Wydzierżawiający ma prawo </w:t>
      </w:r>
      <w:r w:rsidR="0069313E">
        <w:rPr>
          <w:rFonts w:ascii="Arial Narrow" w:hAnsi="Arial Narrow" w:cstheme="minorHAnsi"/>
        </w:rPr>
        <w:t>do</w:t>
      </w:r>
      <w:r w:rsidR="0069313E" w:rsidRPr="00374FFF">
        <w:rPr>
          <w:rFonts w:ascii="Arial Narrow" w:hAnsi="Arial Narrow" w:cstheme="minorHAnsi"/>
        </w:rPr>
        <w:t xml:space="preserve"> </w:t>
      </w:r>
      <w:r w:rsidRPr="00374FFF">
        <w:rPr>
          <w:rFonts w:ascii="Arial Narrow" w:hAnsi="Arial Narrow" w:cstheme="minorHAnsi"/>
        </w:rPr>
        <w:t>ich usunięcia</w:t>
      </w:r>
      <w:r w:rsidR="0064302C">
        <w:rPr>
          <w:rFonts w:ascii="Arial Narrow" w:hAnsi="Arial Narrow" w:cstheme="minorHAnsi"/>
        </w:rPr>
        <w:t xml:space="preserve"> na koszt Dzierżawcy</w:t>
      </w:r>
      <w:r w:rsidR="009005FF">
        <w:rPr>
          <w:rFonts w:ascii="Arial Narrow" w:hAnsi="Arial Narrow" w:cstheme="minorHAnsi"/>
        </w:rPr>
        <w:t>.</w:t>
      </w:r>
    </w:p>
    <w:p w14:paraId="6816992D" w14:textId="7C2F2E32" w:rsidR="007D2989" w:rsidRPr="00374FFF" w:rsidRDefault="007D2989" w:rsidP="007D2989">
      <w:pPr>
        <w:pStyle w:val="Akapitzlist"/>
        <w:numPr>
          <w:ilvl w:val="0"/>
          <w:numId w:val="17"/>
        </w:numPr>
        <w:spacing w:line="288" w:lineRule="auto"/>
        <w:ind w:left="709" w:hanging="425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lastRenderedPageBreak/>
        <w:t>Wydzierżawiający nie ponosi odpowiedzialności za sprzęt, urządzenia znajdujące się w wydzierżawianych pomieszczeniach, które są własnością Dzierżawcy</w:t>
      </w:r>
      <w:r w:rsidR="000A5E28">
        <w:rPr>
          <w:rFonts w:ascii="Arial Narrow" w:hAnsi="Arial Narrow" w:cstheme="minorHAnsi"/>
        </w:rPr>
        <w:t>.</w:t>
      </w:r>
    </w:p>
    <w:p w14:paraId="45FF4936" w14:textId="4E40C0EB" w:rsidR="007D2989" w:rsidRPr="00374FFF" w:rsidRDefault="007D2989" w:rsidP="007D2989">
      <w:pPr>
        <w:pStyle w:val="Akapitzlist"/>
        <w:numPr>
          <w:ilvl w:val="0"/>
          <w:numId w:val="17"/>
        </w:numPr>
        <w:spacing w:line="288" w:lineRule="auto"/>
        <w:ind w:left="709" w:hanging="425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 xml:space="preserve">Dzierżawca zobowiązuje się do przestrzegania zasad i przepisów bhp oraz przepisów </w:t>
      </w:r>
      <w:proofErr w:type="spellStart"/>
      <w:r w:rsidRPr="00374FFF">
        <w:rPr>
          <w:rFonts w:ascii="Arial Narrow" w:hAnsi="Arial Narrow" w:cstheme="minorHAnsi"/>
        </w:rPr>
        <w:t>p.poż</w:t>
      </w:r>
      <w:proofErr w:type="spellEnd"/>
      <w:r w:rsidRPr="00374FFF">
        <w:rPr>
          <w:rFonts w:ascii="Arial Narrow" w:hAnsi="Arial Narrow" w:cstheme="minorHAnsi"/>
        </w:rPr>
        <w:t xml:space="preserve">. zgodnie </w:t>
      </w:r>
      <w:r w:rsidR="00561BD8" w:rsidRPr="00374FFF">
        <w:rPr>
          <w:rFonts w:ascii="Arial Narrow" w:hAnsi="Arial Narrow" w:cstheme="minorHAnsi"/>
        </w:rPr>
        <w:br/>
      </w:r>
      <w:r w:rsidRPr="00374FFF">
        <w:rPr>
          <w:rFonts w:ascii="Arial Narrow" w:hAnsi="Arial Narrow" w:cstheme="minorHAnsi"/>
        </w:rPr>
        <w:t xml:space="preserve">z opracowaną instrukcją dla ZSP nr </w:t>
      </w:r>
      <w:r w:rsidR="00561BD8" w:rsidRPr="00374FFF">
        <w:rPr>
          <w:rFonts w:ascii="Arial Narrow" w:hAnsi="Arial Narrow" w:cstheme="minorHAnsi"/>
        </w:rPr>
        <w:t>8</w:t>
      </w:r>
      <w:r w:rsidR="00921C64">
        <w:rPr>
          <w:rFonts w:ascii="Arial Narrow" w:hAnsi="Arial Narrow" w:cstheme="minorHAnsi"/>
        </w:rPr>
        <w:t>. Instrukcja dla ZSP nr 8 stanowi załącznik nr</w:t>
      </w:r>
      <w:r w:rsidR="001B6A46">
        <w:rPr>
          <w:rFonts w:ascii="Arial Narrow" w:hAnsi="Arial Narrow" w:cstheme="minorHAnsi"/>
        </w:rPr>
        <w:t xml:space="preserve"> 2</w:t>
      </w:r>
      <w:r w:rsidR="00921C64">
        <w:rPr>
          <w:rFonts w:ascii="Arial Narrow" w:hAnsi="Arial Narrow" w:cstheme="minorHAnsi"/>
        </w:rPr>
        <w:t xml:space="preserve"> do niniejszej umowy</w:t>
      </w:r>
      <w:r w:rsidRPr="00374FFF">
        <w:rPr>
          <w:rFonts w:ascii="Arial Narrow" w:hAnsi="Arial Narrow" w:cstheme="minorHAnsi"/>
        </w:rPr>
        <w:t>.</w:t>
      </w:r>
    </w:p>
    <w:p w14:paraId="6DA86BBD" w14:textId="77777777" w:rsidR="007D2989" w:rsidRPr="00374FFF" w:rsidRDefault="007D2989" w:rsidP="007D2989">
      <w:pPr>
        <w:pStyle w:val="Akapitzlist"/>
        <w:numPr>
          <w:ilvl w:val="0"/>
          <w:numId w:val="17"/>
        </w:numPr>
        <w:spacing w:line="288" w:lineRule="auto"/>
        <w:ind w:left="709" w:hanging="425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>Wydzierżawiający nie ponosi odpowiedzialności za zniszczenie lub zaginięcie rzeczy należących do Dzierżawcy.</w:t>
      </w:r>
    </w:p>
    <w:p w14:paraId="713A2AAB" w14:textId="0AB02F3D" w:rsidR="00FE31C9" w:rsidRDefault="007D2989" w:rsidP="00464E6B">
      <w:pPr>
        <w:pStyle w:val="Akapitzlist"/>
        <w:numPr>
          <w:ilvl w:val="0"/>
          <w:numId w:val="17"/>
        </w:numPr>
        <w:spacing w:line="288" w:lineRule="auto"/>
        <w:ind w:left="709" w:hanging="425"/>
        <w:jc w:val="both"/>
        <w:rPr>
          <w:rFonts w:ascii="Arial Narrow" w:hAnsi="Arial Narrow" w:cstheme="minorHAnsi"/>
        </w:rPr>
      </w:pPr>
      <w:r w:rsidRPr="00374FFF">
        <w:rPr>
          <w:rFonts w:ascii="Arial Narrow" w:hAnsi="Arial Narrow" w:cstheme="minorHAnsi"/>
        </w:rPr>
        <w:t>Dzierżawca zobowiązuje się do zabezpieczenia przedmiotu najmu przed ewentualnymi kradzieżami oraz przebywaniem osób nieuprawnionych.</w:t>
      </w:r>
    </w:p>
    <w:p w14:paraId="2410E2FF" w14:textId="2B04B579" w:rsidR="006C069F" w:rsidRPr="006C069F" w:rsidRDefault="006C069F" w:rsidP="009F049A">
      <w:pPr>
        <w:pStyle w:val="Akapitzlist"/>
        <w:spacing w:after="0"/>
        <w:ind w:left="709"/>
        <w:rPr>
          <w:rFonts w:ascii="Arial Narrow" w:hAnsi="Arial Narrow" w:cstheme="minorHAnsi"/>
          <w:b/>
          <w:bCs/>
        </w:rPr>
      </w:pPr>
      <w:r w:rsidRPr="006C069F">
        <w:rPr>
          <w:rFonts w:ascii="Arial Narrow" w:hAnsi="Arial Narrow" w:cstheme="minorHAnsi"/>
        </w:rPr>
        <w:t xml:space="preserve">                                                                                   </w:t>
      </w:r>
      <w:r w:rsidRPr="00C36A2B">
        <w:rPr>
          <w:rFonts w:ascii="Arial Narrow" w:hAnsi="Arial Narrow" w:cstheme="minorHAnsi"/>
          <w:b/>
          <w:bCs/>
        </w:rPr>
        <w:t>§8</w:t>
      </w:r>
    </w:p>
    <w:p w14:paraId="3269CEBF" w14:textId="77777777" w:rsidR="006C069F" w:rsidRPr="00C36A2B" w:rsidRDefault="006C069F" w:rsidP="009F049A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C36A2B">
        <w:rPr>
          <w:rFonts w:ascii="Arial Narrow" w:hAnsi="Arial Narrow"/>
          <w:b/>
          <w:sz w:val="22"/>
          <w:szCs w:val="22"/>
        </w:rPr>
        <w:t>Dane osobowe</w:t>
      </w:r>
    </w:p>
    <w:p w14:paraId="202D524D" w14:textId="62A4D41F" w:rsidR="006C069F" w:rsidRPr="00C36A2B" w:rsidRDefault="006C069F" w:rsidP="009F049A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C36A2B">
        <w:rPr>
          <w:rFonts w:ascii="Arial Narrow" w:hAnsi="Arial Narrow"/>
        </w:rPr>
        <w:t>Dane osobowe reprezentantów Stron będą przetwarzane w celu wykonania Umowy.</w:t>
      </w:r>
    </w:p>
    <w:p w14:paraId="05BB1072" w14:textId="0F38C3D9" w:rsidR="006C069F" w:rsidRPr="00C36A2B" w:rsidRDefault="006C069F" w:rsidP="009F049A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 Narrow" w:hAnsi="Arial Narrow"/>
        </w:rPr>
      </w:pPr>
      <w:r w:rsidRPr="00C36A2B">
        <w:rPr>
          <w:rFonts w:ascii="Arial Narrow" w:hAnsi="Arial Narrow"/>
        </w:rPr>
        <w:t xml:space="preserve">W przypadku gdy dla wykonania obowiązków wynikających z niniejszej  umowy, Wykonawca będzie zobowiązany do przekazania Zamawiającemu danych osobowych osób fizycznych uczestniczących w realizacji przedmiotu umowy, Wykonawca zobowiązany jest do pozyskania i przekazania tych danych zgodnie z przepisami RODO. </w:t>
      </w:r>
    </w:p>
    <w:p w14:paraId="747288ED" w14:textId="195DD931" w:rsidR="006C069F" w:rsidRPr="00C36A2B" w:rsidRDefault="006C069F" w:rsidP="009F049A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C36A2B">
        <w:rPr>
          <w:rFonts w:ascii="Arial Narrow" w:hAnsi="Arial Narrow"/>
        </w:rPr>
        <w:t>Każda ze Stron oświadcza, że jest administratorem danych osobowych osób przeznaczonych do wykonania umowy i zobowiązuje się udostępnić je drugiej Stronie umowy, wyłącznie w celu i w zakresie niezbędnym do jej realizacji, w tym dla zapewnienia sprawnej komunikacji pomiędzy Stronami.</w:t>
      </w:r>
    </w:p>
    <w:p w14:paraId="68FBF00B" w14:textId="076064CC" w:rsidR="006C069F" w:rsidRPr="00C36A2B" w:rsidRDefault="006C069F" w:rsidP="009F049A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C36A2B">
        <w:rPr>
          <w:rFonts w:ascii="Arial Narrow" w:hAnsi="Arial Narrow"/>
        </w:rPr>
        <w:t xml:space="preserve">Dane, o których mowa w ust. 3, w zależności od rodzaju współpracy, mogą obejmować: imię i nazwisko pracownika, zakład pracy, stanowisko służbowe, służbowe dane kontaktowe (e-mail, numer telefonu) oraz dane zawarte dokumentach potwierdzających uprawnienia lub doświadczenie zawodowe. </w:t>
      </w:r>
    </w:p>
    <w:p w14:paraId="2434D141" w14:textId="6E488A47" w:rsidR="006C069F" w:rsidRPr="00C36A2B" w:rsidRDefault="006C069F" w:rsidP="009F049A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C36A2B">
        <w:rPr>
          <w:rFonts w:ascii="Arial Narrow" w:hAnsi="Arial Narrow"/>
        </w:rPr>
        <w:t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</w:t>
      </w:r>
    </w:p>
    <w:p w14:paraId="194C7CBD" w14:textId="123AC830" w:rsidR="006C069F" w:rsidRPr="00C36A2B" w:rsidRDefault="006C069F" w:rsidP="009F049A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C36A2B">
        <w:rPr>
          <w:rFonts w:ascii="Arial Narrow" w:hAnsi="Arial Narrow"/>
        </w:rPr>
        <w:t xml:space="preserve">Informacje na temat przetwarzania danych osobowych przez Zamawiającego znajdują się pod adresem: </w:t>
      </w:r>
      <w:r w:rsidRPr="00C36A2B">
        <w:rPr>
          <w:rFonts w:ascii="Arial Narrow" w:hAnsi="Arial Narrow"/>
          <w:i/>
          <w:iCs/>
        </w:rPr>
        <w:t>https://www.poznan.pl/klauzuladlakontrahenta .</w:t>
      </w:r>
    </w:p>
    <w:p w14:paraId="265A1523" w14:textId="2D58372B" w:rsidR="006C069F" w:rsidRPr="00C36A2B" w:rsidRDefault="006C069F" w:rsidP="009F049A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C36A2B">
        <w:rPr>
          <w:rFonts w:ascii="Arial Narrow" w:hAnsi="Arial Narrow"/>
        </w:rPr>
        <w:t xml:space="preserve">Informacje na temat przetwarzania danych osobowych przez Wykonawcę znajdują się pod adresem: ………… ./stanowią załącznik nr ……….. do Umowy. </w:t>
      </w:r>
    </w:p>
    <w:p w14:paraId="6EB2B78C" w14:textId="19D126A6" w:rsidR="006C069F" w:rsidRPr="00C36A2B" w:rsidRDefault="006C069F" w:rsidP="00C36A2B">
      <w:pPr>
        <w:pStyle w:val="Akapitzlist"/>
        <w:spacing w:line="288" w:lineRule="auto"/>
        <w:ind w:left="709"/>
        <w:rPr>
          <w:rFonts w:ascii="Arial Narrow" w:hAnsi="Arial Narrow" w:cstheme="minorHAnsi"/>
          <w:b/>
          <w:bCs/>
        </w:rPr>
      </w:pPr>
    </w:p>
    <w:p w14:paraId="5F83C972" w14:textId="22149FA5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 xml:space="preserve">§ </w:t>
      </w:r>
      <w:r w:rsidR="006C069F">
        <w:rPr>
          <w:rFonts w:ascii="Arial Narrow" w:hAnsi="Arial Narrow" w:cstheme="minorHAnsi"/>
          <w:b/>
          <w:sz w:val="22"/>
          <w:szCs w:val="22"/>
        </w:rPr>
        <w:t>9</w:t>
      </w:r>
    </w:p>
    <w:p w14:paraId="5DD406D5" w14:textId="77777777" w:rsidR="00FE31C9" w:rsidRPr="00374FFF" w:rsidRDefault="00FE31C9" w:rsidP="00681051">
      <w:pPr>
        <w:numPr>
          <w:ilvl w:val="0"/>
          <w:numId w:val="8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Wszelkie zmiany warunków niniejszej umowy wymagają formy pisemnej pod rygorem nieważności.</w:t>
      </w:r>
    </w:p>
    <w:p w14:paraId="2A171337" w14:textId="0BD996E9" w:rsidR="00FE31C9" w:rsidRPr="00374FFF" w:rsidRDefault="00FE31C9" w:rsidP="00681051">
      <w:pPr>
        <w:numPr>
          <w:ilvl w:val="0"/>
          <w:numId w:val="8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Sprawy sporne wynikłe z niniejszej umowy, rozstrzygnięte będą przez sąd </w:t>
      </w:r>
      <w:r w:rsidRPr="00C36A2B">
        <w:rPr>
          <w:rFonts w:ascii="Arial Narrow" w:hAnsi="Arial Narrow" w:cstheme="minorHAnsi"/>
          <w:sz w:val="22"/>
          <w:szCs w:val="22"/>
        </w:rPr>
        <w:t>powszechny</w:t>
      </w:r>
      <w:r w:rsidR="00304DD7" w:rsidRPr="00C36A2B">
        <w:rPr>
          <w:rFonts w:ascii="Arial Narrow" w:hAnsi="Arial Narrow" w:cstheme="minorHAnsi"/>
          <w:sz w:val="22"/>
          <w:szCs w:val="22"/>
        </w:rPr>
        <w:t xml:space="preserve"> </w:t>
      </w:r>
      <w:r w:rsidRPr="00374FFF">
        <w:rPr>
          <w:rFonts w:ascii="Arial Narrow" w:hAnsi="Arial Narrow" w:cstheme="minorHAnsi"/>
          <w:sz w:val="22"/>
          <w:szCs w:val="22"/>
        </w:rPr>
        <w:t>właściwy dla siedziby Wydzierżawiającego.</w:t>
      </w:r>
    </w:p>
    <w:p w14:paraId="5248E5CB" w14:textId="5E2612BF" w:rsidR="00FE31C9" w:rsidRPr="00374FFF" w:rsidRDefault="00FE31C9" w:rsidP="00681051">
      <w:pPr>
        <w:numPr>
          <w:ilvl w:val="0"/>
          <w:numId w:val="8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W sprawach nie uregulowanych niniejszą umową mają zastosowanie odpowiednie przepisy Kodeksu</w:t>
      </w:r>
      <w:r w:rsidR="004E4214">
        <w:rPr>
          <w:rFonts w:ascii="Arial Narrow" w:hAnsi="Arial Narrow" w:cstheme="minorHAnsi"/>
          <w:sz w:val="22"/>
          <w:szCs w:val="22"/>
        </w:rPr>
        <w:t xml:space="preserve"> cywilnego.</w:t>
      </w:r>
    </w:p>
    <w:p w14:paraId="51A47B28" w14:textId="77777777" w:rsidR="00FE31C9" w:rsidRPr="00374FFF" w:rsidRDefault="00FE31C9" w:rsidP="00681051">
      <w:pPr>
        <w:numPr>
          <w:ilvl w:val="0"/>
          <w:numId w:val="8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Umowa wchodzi w życie z dniem jej zawarcia.</w:t>
      </w:r>
    </w:p>
    <w:p w14:paraId="2E158247" w14:textId="77777777" w:rsidR="00FE31C9" w:rsidRPr="00374FFF" w:rsidRDefault="00FE31C9" w:rsidP="00681051">
      <w:pPr>
        <w:numPr>
          <w:ilvl w:val="0"/>
          <w:numId w:val="8"/>
        </w:num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Umowę sporządzono w dwóch jednobrzmiących egzemplarzach, po jednym dla każdej ze stron.</w:t>
      </w:r>
    </w:p>
    <w:p w14:paraId="0A33A1FB" w14:textId="77777777" w:rsidR="00FE31C9" w:rsidRPr="00374FFF" w:rsidRDefault="00FE31C9" w:rsidP="00681051">
      <w:pPr>
        <w:pStyle w:val="Tekstpodstawowy"/>
        <w:spacing w:line="288" w:lineRule="auto"/>
        <w:rPr>
          <w:rFonts w:ascii="Arial Narrow" w:hAnsi="Arial Narrow" w:cstheme="minorHAnsi"/>
          <w:sz w:val="22"/>
          <w:szCs w:val="22"/>
        </w:rPr>
      </w:pPr>
    </w:p>
    <w:p w14:paraId="79D9D8E5" w14:textId="77777777" w:rsidR="007D2989" w:rsidRPr="00374FFF" w:rsidRDefault="007D2989" w:rsidP="00681051">
      <w:pPr>
        <w:pStyle w:val="Tekstpodstawowy"/>
        <w:spacing w:line="288" w:lineRule="auto"/>
        <w:rPr>
          <w:rFonts w:ascii="Arial Narrow" w:hAnsi="Arial Narrow" w:cstheme="minorHAnsi"/>
          <w:sz w:val="22"/>
          <w:szCs w:val="22"/>
        </w:rPr>
      </w:pPr>
    </w:p>
    <w:p w14:paraId="3562CAAB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 xml:space="preserve">……………………………………..         </w:t>
      </w:r>
      <w:r w:rsidR="007D2989" w:rsidRPr="00374FFF">
        <w:rPr>
          <w:rFonts w:ascii="Arial Narrow" w:hAnsi="Arial Narrow" w:cstheme="minorHAnsi"/>
          <w:sz w:val="22"/>
          <w:szCs w:val="22"/>
        </w:rPr>
        <w:t xml:space="preserve">                                    </w:t>
      </w:r>
      <w:r w:rsidRPr="00374FFF">
        <w:rPr>
          <w:rFonts w:ascii="Arial Narrow" w:hAnsi="Arial Narrow" w:cstheme="minorHAnsi"/>
          <w:sz w:val="22"/>
          <w:szCs w:val="22"/>
        </w:rPr>
        <w:t xml:space="preserve">      …………………………………………..</w:t>
      </w:r>
    </w:p>
    <w:p w14:paraId="2A05D72B" w14:textId="77777777" w:rsidR="00AB2345" w:rsidRPr="00374FFF" w:rsidRDefault="00AB2345" w:rsidP="00681051">
      <w:pPr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374FFF">
        <w:rPr>
          <w:rFonts w:ascii="Arial Narrow" w:hAnsi="Arial Narrow" w:cstheme="minorHAnsi"/>
          <w:b/>
          <w:sz w:val="22"/>
          <w:szCs w:val="22"/>
        </w:rPr>
        <w:t xml:space="preserve">DZIERŻAWCA                        </w:t>
      </w:r>
      <w:r w:rsidR="007D2989" w:rsidRPr="00374FFF">
        <w:rPr>
          <w:rFonts w:ascii="Arial Narrow" w:hAnsi="Arial Narrow" w:cstheme="minorHAnsi"/>
          <w:b/>
          <w:sz w:val="22"/>
          <w:szCs w:val="22"/>
        </w:rPr>
        <w:t xml:space="preserve">                        </w:t>
      </w:r>
      <w:r w:rsidRPr="00374FFF">
        <w:rPr>
          <w:rFonts w:ascii="Arial Narrow" w:hAnsi="Arial Narrow" w:cstheme="minorHAnsi"/>
          <w:b/>
          <w:sz w:val="22"/>
          <w:szCs w:val="22"/>
        </w:rPr>
        <w:t xml:space="preserve">                  WYDZIERŻAWIAJĄCY</w:t>
      </w:r>
    </w:p>
    <w:p w14:paraId="3D1C4651" w14:textId="77777777" w:rsidR="00FE31C9" w:rsidRPr="00374FFF" w:rsidRDefault="00FE31C9" w:rsidP="00681051">
      <w:p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Załączniki:</w:t>
      </w:r>
    </w:p>
    <w:p w14:paraId="48E30279" w14:textId="77777777" w:rsidR="00B651C2" w:rsidRDefault="00FE31C9" w:rsidP="00681051">
      <w:p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 w:rsidRPr="00374FFF">
        <w:rPr>
          <w:rFonts w:ascii="Arial Narrow" w:hAnsi="Arial Narrow" w:cstheme="minorHAnsi"/>
          <w:sz w:val="22"/>
          <w:szCs w:val="22"/>
        </w:rPr>
        <w:t>1. protokó</w:t>
      </w:r>
      <w:r w:rsidR="00374FFF">
        <w:rPr>
          <w:rFonts w:ascii="Arial Narrow" w:hAnsi="Arial Narrow" w:cstheme="minorHAnsi"/>
          <w:sz w:val="22"/>
          <w:szCs w:val="22"/>
        </w:rPr>
        <w:t xml:space="preserve">ł zdawczo-odbiorczy </w:t>
      </w:r>
      <w:r w:rsidR="0001195D" w:rsidRPr="00374FFF">
        <w:rPr>
          <w:rFonts w:ascii="Arial Narrow" w:hAnsi="Arial Narrow" w:cstheme="minorHAnsi"/>
          <w:sz w:val="22"/>
          <w:szCs w:val="22"/>
        </w:rPr>
        <w:t>wyposażenia</w:t>
      </w:r>
    </w:p>
    <w:p w14:paraId="00C26606" w14:textId="771D1C78" w:rsidR="00FE31C9" w:rsidRPr="00374FFF" w:rsidRDefault="00B651C2" w:rsidP="00681051">
      <w:pPr>
        <w:spacing w:line="288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2. instrukcja BHP i </w:t>
      </w:r>
      <w:proofErr w:type="spellStart"/>
      <w:r>
        <w:rPr>
          <w:rFonts w:ascii="Arial Narrow" w:hAnsi="Arial Narrow" w:cstheme="minorHAnsi"/>
          <w:sz w:val="22"/>
          <w:szCs w:val="22"/>
        </w:rPr>
        <w:t>ppoż</w:t>
      </w:r>
      <w:proofErr w:type="spellEnd"/>
      <w:r>
        <w:rPr>
          <w:rFonts w:ascii="Arial Narrow" w:hAnsi="Arial Narrow" w:cstheme="minorHAnsi"/>
          <w:sz w:val="22"/>
          <w:szCs w:val="22"/>
        </w:rPr>
        <w:t xml:space="preserve"> właściwa dla budynku ZSP nr 8</w:t>
      </w:r>
      <w:r w:rsidR="00AB2345" w:rsidRPr="00374FFF">
        <w:rPr>
          <w:rFonts w:ascii="Arial Narrow" w:hAnsi="Arial Narrow" w:cstheme="minorHAnsi"/>
          <w:sz w:val="22"/>
          <w:szCs w:val="22"/>
        </w:rPr>
        <w:br w:type="page"/>
      </w:r>
    </w:p>
    <w:p w14:paraId="3CD0AA6E" w14:textId="77777777" w:rsidR="00FE31C9" w:rsidRPr="00374FFF" w:rsidRDefault="00FE31C9" w:rsidP="00681051">
      <w:pPr>
        <w:spacing w:line="288" w:lineRule="auto"/>
        <w:jc w:val="right"/>
        <w:rPr>
          <w:rFonts w:ascii="Arial Narrow" w:hAnsi="Arial Narrow" w:cstheme="minorHAnsi"/>
          <w:sz w:val="20"/>
          <w:szCs w:val="20"/>
        </w:rPr>
      </w:pPr>
      <w:r w:rsidRPr="00374FFF">
        <w:rPr>
          <w:rFonts w:ascii="Arial Narrow" w:hAnsi="Arial Narrow" w:cstheme="minorHAnsi"/>
          <w:sz w:val="20"/>
          <w:szCs w:val="20"/>
        </w:rPr>
        <w:lastRenderedPageBreak/>
        <w:t xml:space="preserve">Załącznik nr 1 </w:t>
      </w:r>
    </w:p>
    <w:p w14:paraId="2C2704EC" w14:textId="77777777" w:rsidR="00FE31C9" w:rsidRPr="00374FFF" w:rsidRDefault="00FE31C9" w:rsidP="00681051">
      <w:pPr>
        <w:spacing w:line="288" w:lineRule="auto"/>
        <w:jc w:val="right"/>
        <w:rPr>
          <w:rFonts w:ascii="Arial Narrow" w:hAnsi="Arial Narrow" w:cstheme="minorHAnsi"/>
          <w:sz w:val="20"/>
          <w:szCs w:val="20"/>
        </w:rPr>
      </w:pPr>
      <w:r w:rsidRPr="00374FFF">
        <w:rPr>
          <w:rFonts w:ascii="Arial Narrow" w:hAnsi="Arial Narrow" w:cstheme="minorHAnsi"/>
          <w:sz w:val="20"/>
          <w:szCs w:val="20"/>
        </w:rPr>
        <w:t>do umowy dzierżawy nr ............</w:t>
      </w:r>
    </w:p>
    <w:p w14:paraId="6FF49132" w14:textId="77777777" w:rsidR="00FE31C9" w:rsidRPr="00374FFF" w:rsidRDefault="00FE31C9" w:rsidP="00681051">
      <w:pPr>
        <w:spacing w:line="288" w:lineRule="auto"/>
        <w:jc w:val="right"/>
        <w:rPr>
          <w:rFonts w:ascii="Arial Narrow" w:hAnsi="Arial Narrow" w:cstheme="minorHAnsi"/>
          <w:sz w:val="20"/>
          <w:szCs w:val="20"/>
        </w:rPr>
      </w:pPr>
      <w:r w:rsidRPr="00374FFF">
        <w:rPr>
          <w:rFonts w:ascii="Arial Narrow" w:hAnsi="Arial Narrow" w:cstheme="minorHAnsi"/>
          <w:sz w:val="20"/>
          <w:szCs w:val="20"/>
        </w:rPr>
        <w:t>z dnia .........................................</w:t>
      </w:r>
    </w:p>
    <w:p w14:paraId="1473259A" w14:textId="77777777" w:rsidR="00FE31C9" w:rsidRPr="00374FFF" w:rsidRDefault="00FE31C9" w:rsidP="00681051">
      <w:pPr>
        <w:spacing w:line="288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207630EE" w14:textId="77777777" w:rsidR="00FE31C9" w:rsidRPr="00374FFF" w:rsidRDefault="00FE31C9" w:rsidP="00681051">
      <w:pPr>
        <w:spacing w:line="288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74FFF">
        <w:rPr>
          <w:rFonts w:ascii="Arial Narrow" w:hAnsi="Arial Narrow" w:cstheme="minorHAnsi"/>
          <w:b/>
          <w:sz w:val="20"/>
          <w:szCs w:val="20"/>
        </w:rPr>
        <w:t>PROTOKÓŁ ZDAWCZO-ODBIORCZY WYPOSAŻENIA KUCHNI</w:t>
      </w:r>
    </w:p>
    <w:p w14:paraId="713FE5D6" w14:textId="77777777" w:rsidR="00921193" w:rsidRPr="00374FFF" w:rsidRDefault="00921193" w:rsidP="00681051">
      <w:pPr>
        <w:spacing w:line="288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414"/>
        <w:gridCol w:w="3240"/>
      </w:tblGrid>
      <w:tr w:rsidR="00AD65C5" w:rsidRPr="00374FFF" w14:paraId="27F9C83D" w14:textId="77777777" w:rsidTr="00921193">
        <w:tc>
          <w:tcPr>
            <w:tcW w:w="992" w:type="dxa"/>
          </w:tcPr>
          <w:p w14:paraId="3B61389B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374FFF">
              <w:rPr>
                <w:rFonts w:ascii="Arial Narrow" w:hAnsi="Arial Narrow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4414" w:type="dxa"/>
          </w:tcPr>
          <w:p w14:paraId="1BC56183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374FFF">
              <w:rPr>
                <w:rFonts w:ascii="Arial Narrow" w:hAnsi="Arial Narrow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3240" w:type="dxa"/>
          </w:tcPr>
          <w:p w14:paraId="7E3A91D6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374FFF">
              <w:rPr>
                <w:rFonts w:ascii="Arial Narrow" w:hAnsi="Arial Narrow" w:cstheme="minorHAnsi"/>
                <w:b/>
                <w:sz w:val="20"/>
                <w:szCs w:val="20"/>
              </w:rPr>
              <w:t>Rok produkcji</w:t>
            </w:r>
          </w:p>
        </w:tc>
      </w:tr>
      <w:tr w:rsidR="00AD65C5" w:rsidRPr="00374FFF" w14:paraId="7F813239" w14:textId="77777777" w:rsidTr="00921193">
        <w:tc>
          <w:tcPr>
            <w:tcW w:w="992" w:type="dxa"/>
          </w:tcPr>
          <w:p w14:paraId="34838BA0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35904D32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BEE495B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01AF7085" w14:textId="77777777" w:rsidTr="00921193">
        <w:tc>
          <w:tcPr>
            <w:tcW w:w="992" w:type="dxa"/>
          </w:tcPr>
          <w:p w14:paraId="1A70B2D0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7088A403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4508E7BF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6894E8DC" w14:textId="77777777" w:rsidTr="00921193">
        <w:tc>
          <w:tcPr>
            <w:tcW w:w="992" w:type="dxa"/>
          </w:tcPr>
          <w:p w14:paraId="427C4188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33EAE67C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5598F8FD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46393019" w14:textId="77777777" w:rsidTr="00921193">
        <w:tc>
          <w:tcPr>
            <w:tcW w:w="992" w:type="dxa"/>
          </w:tcPr>
          <w:p w14:paraId="33B62FCA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6F54397D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0D2E59D6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20F4E62A" w14:textId="77777777" w:rsidTr="00921193">
        <w:tc>
          <w:tcPr>
            <w:tcW w:w="992" w:type="dxa"/>
          </w:tcPr>
          <w:p w14:paraId="1AF70241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111E42EB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50F9F9E7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75847E7A" w14:textId="77777777" w:rsidTr="00921193">
        <w:tc>
          <w:tcPr>
            <w:tcW w:w="992" w:type="dxa"/>
          </w:tcPr>
          <w:p w14:paraId="6E2EAB87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0F7744D2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6D97D99E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7409E8E3" w14:textId="77777777" w:rsidTr="00921193">
        <w:tc>
          <w:tcPr>
            <w:tcW w:w="992" w:type="dxa"/>
          </w:tcPr>
          <w:p w14:paraId="76F506BA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311009E1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4F57BD67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27E8E559" w14:textId="77777777" w:rsidTr="00921193">
        <w:tc>
          <w:tcPr>
            <w:tcW w:w="992" w:type="dxa"/>
          </w:tcPr>
          <w:p w14:paraId="3B384FD1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7A5AC86F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07C83D6B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195E5B5C" w14:textId="77777777" w:rsidTr="00921193">
        <w:tc>
          <w:tcPr>
            <w:tcW w:w="992" w:type="dxa"/>
          </w:tcPr>
          <w:p w14:paraId="2CB35901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776A54C0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45423E57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0BF71967" w14:textId="77777777" w:rsidTr="00921193">
        <w:tc>
          <w:tcPr>
            <w:tcW w:w="992" w:type="dxa"/>
          </w:tcPr>
          <w:p w14:paraId="53E3A466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5F26BDEF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6C5174B4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2118D355" w14:textId="77777777" w:rsidTr="00921193">
        <w:tc>
          <w:tcPr>
            <w:tcW w:w="992" w:type="dxa"/>
          </w:tcPr>
          <w:p w14:paraId="21962936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18B7B737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5AFC6E1A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1E020957" w14:textId="77777777" w:rsidTr="00921193">
        <w:tc>
          <w:tcPr>
            <w:tcW w:w="992" w:type="dxa"/>
          </w:tcPr>
          <w:p w14:paraId="50702F55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7AD4A658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4AFE6F56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25102BA2" w14:textId="77777777" w:rsidTr="00921193">
        <w:tc>
          <w:tcPr>
            <w:tcW w:w="992" w:type="dxa"/>
          </w:tcPr>
          <w:p w14:paraId="4F2D12F1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0F3C7435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1D42C1C4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1C8FAFB3" w14:textId="77777777" w:rsidTr="00921193">
        <w:tc>
          <w:tcPr>
            <w:tcW w:w="992" w:type="dxa"/>
          </w:tcPr>
          <w:p w14:paraId="7866BEDD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18B51C66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70F2F1F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3657FB29" w14:textId="77777777" w:rsidTr="00921193">
        <w:tc>
          <w:tcPr>
            <w:tcW w:w="992" w:type="dxa"/>
          </w:tcPr>
          <w:p w14:paraId="4F542E2F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6B7C97D7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25D9F9FC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2CBC5A23" w14:textId="77777777" w:rsidTr="00921193">
        <w:tc>
          <w:tcPr>
            <w:tcW w:w="992" w:type="dxa"/>
          </w:tcPr>
          <w:p w14:paraId="684B19BA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2426D980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0172D0AE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6B1885A9" w14:textId="77777777" w:rsidTr="00921193">
        <w:tc>
          <w:tcPr>
            <w:tcW w:w="992" w:type="dxa"/>
          </w:tcPr>
          <w:p w14:paraId="50DAA9A9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6FAB9F88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2614128E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2875EF7F" w14:textId="77777777" w:rsidTr="00921193">
        <w:tc>
          <w:tcPr>
            <w:tcW w:w="992" w:type="dxa"/>
          </w:tcPr>
          <w:p w14:paraId="26CC8774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0F7525B7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1C349647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645CA22D" w14:textId="77777777" w:rsidTr="00921193">
        <w:tc>
          <w:tcPr>
            <w:tcW w:w="992" w:type="dxa"/>
          </w:tcPr>
          <w:p w14:paraId="4F719C79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548CB6C8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54CF4EB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1B174A36" w14:textId="77777777" w:rsidTr="00921193">
        <w:tc>
          <w:tcPr>
            <w:tcW w:w="992" w:type="dxa"/>
          </w:tcPr>
          <w:p w14:paraId="50C68B23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6BD4A20B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57596227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3019F97A" w14:textId="77777777" w:rsidTr="00921193">
        <w:tc>
          <w:tcPr>
            <w:tcW w:w="992" w:type="dxa"/>
          </w:tcPr>
          <w:p w14:paraId="6786BD80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3720C712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F81C2C5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0521C67B" w14:textId="77777777" w:rsidTr="00921193">
        <w:tc>
          <w:tcPr>
            <w:tcW w:w="992" w:type="dxa"/>
          </w:tcPr>
          <w:p w14:paraId="6F84852D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49F5F09B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B1C3B74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48AF032F" w14:textId="77777777" w:rsidTr="00921193">
        <w:tc>
          <w:tcPr>
            <w:tcW w:w="992" w:type="dxa"/>
          </w:tcPr>
          <w:p w14:paraId="7BC8218A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414" w:type="dxa"/>
          </w:tcPr>
          <w:p w14:paraId="47BBA890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053E78DA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D65C5" w:rsidRPr="00374FFF" w14:paraId="7AD763BD" w14:textId="77777777" w:rsidTr="00921193">
        <w:tc>
          <w:tcPr>
            <w:tcW w:w="992" w:type="dxa"/>
          </w:tcPr>
          <w:p w14:paraId="7D1A008E" w14:textId="77777777" w:rsidR="00FE31C9" w:rsidRPr="00374FFF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14:paraId="699449A9" w14:textId="77777777" w:rsidR="00FE31C9" w:rsidRPr="00374FFF" w:rsidRDefault="00FE31C9" w:rsidP="00681051">
            <w:pPr>
              <w:spacing w:line="288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14:paraId="78DABED2" w14:textId="77777777" w:rsidR="00FE31C9" w:rsidRPr="00374FFF" w:rsidRDefault="00FE31C9" w:rsidP="00681051">
            <w:pPr>
              <w:spacing w:line="288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341A47C4" w14:textId="77777777" w:rsidR="00FE31C9" w:rsidRPr="00374FFF" w:rsidRDefault="00FE31C9" w:rsidP="00681051">
      <w:pPr>
        <w:pStyle w:val="Standard"/>
        <w:tabs>
          <w:tab w:val="left" w:pos="5205"/>
        </w:tabs>
        <w:spacing w:line="288" w:lineRule="auto"/>
        <w:rPr>
          <w:rFonts w:ascii="Arial Narrow" w:hAnsi="Arial Narrow" w:cstheme="minorHAnsi"/>
          <w:b/>
          <w:bCs/>
          <w:color w:val="auto"/>
          <w:sz w:val="22"/>
          <w:szCs w:val="22"/>
        </w:rPr>
      </w:pPr>
    </w:p>
    <w:p w14:paraId="6F3FF8A7" w14:textId="77777777" w:rsidR="00921193" w:rsidRPr="00374FFF" w:rsidRDefault="00921193" w:rsidP="00681051">
      <w:pPr>
        <w:pStyle w:val="Standard"/>
        <w:tabs>
          <w:tab w:val="left" w:pos="5205"/>
        </w:tabs>
        <w:spacing w:line="288" w:lineRule="auto"/>
        <w:rPr>
          <w:rFonts w:ascii="Arial Narrow" w:hAnsi="Arial Narrow" w:cstheme="minorHAnsi"/>
          <w:b/>
          <w:bCs/>
          <w:color w:val="auto"/>
          <w:sz w:val="22"/>
          <w:szCs w:val="22"/>
        </w:rPr>
      </w:pPr>
    </w:p>
    <w:p w14:paraId="0432FF54" w14:textId="77777777" w:rsidR="00FE31C9" w:rsidRPr="00374FFF" w:rsidRDefault="00FE31C9" w:rsidP="00681051">
      <w:pPr>
        <w:pStyle w:val="Standard"/>
        <w:tabs>
          <w:tab w:val="left" w:pos="5205"/>
        </w:tabs>
        <w:spacing w:line="288" w:lineRule="auto"/>
        <w:rPr>
          <w:rFonts w:ascii="Arial Narrow" w:hAnsi="Arial Narrow" w:cstheme="minorHAnsi"/>
          <w:b/>
          <w:bCs/>
          <w:color w:val="auto"/>
          <w:sz w:val="22"/>
          <w:szCs w:val="22"/>
        </w:rPr>
      </w:pPr>
    </w:p>
    <w:p w14:paraId="3379F948" w14:textId="77777777" w:rsidR="00FE31C9" w:rsidRPr="00374FFF" w:rsidRDefault="00FE31C9" w:rsidP="00681051">
      <w:pPr>
        <w:pStyle w:val="Standard"/>
        <w:tabs>
          <w:tab w:val="left" w:pos="5205"/>
        </w:tabs>
        <w:spacing w:line="288" w:lineRule="auto"/>
        <w:rPr>
          <w:rFonts w:ascii="Arial Narrow" w:hAnsi="Arial Narrow" w:cstheme="minorHAnsi"/>
          <w:b/>
          <w:bCs/>
          <w:color w:val="auto"/>
          <w:sz w:val="22"/>
          <w:szCs w:val="22"/>
        </w:rPr>
      </w:pPr>
    </w:p>
    <w:p w14:paraId="695D08BC" w14:textId="77777777" w:rsidR="00FE31C9" w:rsidRPr="00374FFF" w:rsidRDefault="00FE31C9" w:rsidP="00681051">
      <w:pPr>
        <w:pStyle w:val="Standard"/>
        <w:tabs>
          <w:tab w:val="left" w:pos="5205"/>
        </w:tabs>
        <w:spacing w:line="288" w:lineRule="auto"/>
        <w:rPr>
          <w:rFonts w:ascii="Arial Narrow" w:hAnsi="Arial Narrow" w:cstheme="minorHAnsi"/>
          <w:b/>
          <w:bCs/>
          <w:color w:val="auto"/>
          <w:sz w:val="18"/>
          <w:szCs w:val="18"/>
        </w:rPr>
      </w:pPr>
      <w:r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 xml:space="preserve">   ............................................................             </w:t>
      </w:r>
      <w:r w:rsidR="00AD65C5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ab/>
      </w:r>
      <w:r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 xml:space="preserve">               ...........................................................</w:t>
      </w:r>
    </w:p>
    <w:p w14:paraId="3124FC60" w14:textId="77777777" w:rsidR="00FE31C9" w:rsidRPr="00374FFF" w:rsidRDefault="00921193" w:rsidP="00681051">
      <w:pPr>
        <w:pStyle w:val="Standard"/>
        <w:tabs>
          <w:tab w:val="left" w:pos="5205"/>
        </w:tabs>
        <w:spacing w:line="288" w:lineRule="auto"/>
        <w:rPr>
          <w:rFonts w:ascii="Arial Narrow" w:hAnsi="Arial Narrow" w:cstheme="minorHAnsi"/>
          <w:b/>
          <w:bCs/>
          <w:color w:val="auto"/>
          <w:sz w:val="18"/>
          <w:szCs w:val="18"/>
        </w:rPr>
      </w:pPr>
      <w:proofErr w:type="spellStart"/>
      <w:r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>p</w:t>
      </w:r>
      <w:r w:rsidR="00561BD8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>rzekazał</w:t>
      </w:r>
      <w:proofErr w:type="spellEnd"/>
      <w:r w:rsidR="00FE31C9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 xml:space="preserve">: WYDZIERŻAWIAJĄCY  </w:t>
      </w:r>
      <w:r w:rsidR="00AD65C5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ab/>
      </w:r>
      <w:r w:rsidR="00AD65C5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ab/>
      </w:r>
      <w:r w:rsidR="00AD65C5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ab/>
      </w:r>
      <w:r w:rsidR="00FE31C9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 xml:space="preserve">  </w:t>
      </w:r>
      <w:proofErr w:type="spellStart"/>
      <w:r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>p</w:t>
      </w:r>
      <w:r w:rsidR="00FE31C9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>rzyjął</w:t>
      </w:r>
      <w:proofErr w:type="spellEnd"/>
      <w:r w:rsidR="00FE31C9" w:rsidRPr="00374FFF">
        <w:rPr>
          <w:rFonts w:ascii="Arial Narrow" w:hAnsi="Arial Narrow" w:cstheme="minorHAnsi"/>
          <w:b/>
          <w:bCs/>
          <w:color w:val="auto"/>
          <w:sz w:val="18"/>
          <w:szCs w:val="18"/>
        </w:rPr>
        <w:t>:     DZIERŻAWCA</w:t>
      </w:r>
    </w:p>
    <w:p w14:paraId="72F2ADD0" w14:textId="77777777" w:rsidR="00EC208F" w:rsidRPr="00374FFF" w:rsidRDefault="00EC208F" w:rsidP="00681051">
      <w:pPr>
        <w:tabs>
          <w:tab w:val="center" w:pos="4680"/>
        </w:tabs>
        <w:spacing w:line="288" w:lineRule="auto"/>
        <w:jc w:val="center"/>
        <w:rPr>
          <w:rFonts w:ascii="Arial Narrow" w:hAnsi="Arial Narrow" w:cstheme="minorHAnsi"/>
          <w:b/>
          <w:sz w:val="22"/>
          <w:szCs w:val="22"/>
        </w:rPr>
      </w:pPr>
    </w:p>
    <w:sectPr w:rsidR="00EC208F" w:rsidRPr="00374FFF" w:rsidSect="00245DDD">
      <w:headerReference w:type="default" r:id="rId9"/>
      <w:footerReference w:type="default" r:id="rId10"/>
      <w:pgSz w:w="11906" w:h="16838"/>
      <w:pgMar w:top="964" w:right="964" w:bottom="964" w:left="964" w:header="709" w:footer="36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7294E" w16cex:dateUtc="2021-11-23T07:48:00Z"/>
  <w16cex:commentExtensible w16cex:durableId="25472906" w16cex:dateUtc="2021-11-16T14:42:00Z"/>
  <w16cex:commentExtensible w16cex:durableId="25472DBF" w16cex:dateUtc="2021-11-23T08:07:00Z"/>
  <w16cex:commentExtensible w16cex:durableId="254F5895" w16cex:dateUtc="2021-11-29T12:48:00Z"/>
  <w16cex:commentExtensible w16cex:durableId="25473192" w16cex:dateUtc="2021-11-23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F87AFD" w16cid:durableId="2547294E"/>
  <w16cid:commentId w16cid:paraId="64643185" w16cid:durableId="25472906"/>
  <w16cid:commentId w16cid:paraId="61A6AFA0" w16cid:durableId="25472DBF"/>
  <w16cid:commentId w16cid:paraId="27442CBD" w16cid:durableId="254F5895"/>
  <w16cid:commentId w16cid:paraId="3FF2895E" w16cid:durableId="254731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27F92" w14:textId="77777777" w:rsidR="00727697" w:rsidRDefault="00727697">
      <w:r>
        <w:separator/>
      </w:r>
    </w:p>
  </w:endnote>
  <w:endnote w:type="continuationSeparator" w:id="0">
    <w:p w14:paraId="1F5DA600" w14:textId="77777777" w:rsidR="00727697" w:rsidRDefault="0072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D8383" w14:textId="77777777" w:rsidR="001418FC" w:rsidRDefault="001418FC" w:rsidP="001418FC">
    <w:pPr>
      <w:pStyle w:val="Stopka"/>
      <w:pBdr>
        <w:bottom w:val="single" w:sz="12" w:space="1" w:color="auto"/>
      </w:pBdr>
      <w:ind w:right="26"/>
      <w:rPr>
        <w:sz w:val="18"/>
      </w:rPr>
    </w:pPr>
  </w:p>
  <w:p w14:paraId="3B1B0AC9" w14:textId="6FC014FE" w:rsidR="001418FC" w:rsidRPr="006557DF" w:rsidRDefault="001418FC" w:rsidP="001418FC">
    <w:pPr>
      <w:jc w:val="center"/>
      <w:rPr>
        <w:rFonts w:ascii="Arial" w:hAnsi="Arial" w:cs="Arial"/>
        <w:sz w:val="16"/>
        <w:szCs w:val="16"/>
      </w:rPr>
    </w:pPr>
    <w:r w:rsidRPr="006557DF">
      <w:rPr>
        <w:rFonts w:ascii="Arial" w:hAnsi="Arial" w:cs="Arial"/>
        <w:sz w:val="16"/>
        <w:szCs w:val="16"/>
      </w:rPr>
      <w:t xml:space="preserve">Strona </w:t>
    </w:r>
    <w:r w:rsidR="001B7A69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PAGE </w:instrText>
    </w:r>
    <w:r w:rsidR="001B7A69" w:rsidRPr="006557DF">
      <w:rPr>
        <w:rFonts w:ascii="Arial" w:hAnsi="Arial" w:cs="Arial"/>
        <w:sz w:val="16"/>
        <w:szCs w:val="16"/>
      </w:rPr>
      <w:fldChar w:fldCharType="separate"/>
    </w:r>
    <w:r w:rsidR="00712ACB">
      <w:rPr>
        <w:rFonts w:ascii="Arial" w:hAnsi="Arial" w:cs="Arial"/>
        <w:noProof/>
        <w:sz w:val="16"/>
        <w:szCs w:val="16"/>
      </w:rPr>
      <w:t>1</w:t>
    </w:r>
    <w:r w:rsidR="001B7A69" w:rsidRPr="006557DF">
      <w:rPr>
        <w:rFonts w:ascii="Arial" w:hAnsi="Arial" w:cs="Arial"/>
        <w:sz w:val="16"/>
        <w:szCs w:val="16"/>
      </w:rPr>
      <w:fldChar w:fldCharType="end"/>
    </w:r>
    <w:r w:rsidRPr="006557DF">
      <w:rPr>
        <w:rFonts w:ascii="Arial" w:hAnsi="Arial" w:cs="Arial"/>
        <w:sz w:val="16"/>
        <w:szCs w:val="16"/>
      </w:rPr>
      <w:t xml:space="preserve"> z </w:t>
    </w:r>
    <w:r w:rsidR="001B7A69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NUMPAGES  </w:instrText>
    </w:r>
    <w:r w:rsidR="001B7A69" w:rsidRPr="006557DF">
      <w:rPr>
        <w:rFonts w:ascii="Arial" w:hAnsi="Arial" w:cs="Arial"/>
        <w:sz w:val="16"/>
        <w:szCs w:val="16"/>
      </w:rPr>
      <w:fldChar w:fldCharType="separate"/>
    </w:r>
    <w:r w:rsidR="00712ACB">
      <w:rPr>
        <w:rFonts w:ascii="Arial" w:hAnsi="Arial" w:cs="Arial"/>
        <w:noProof/>
        <w:sz w:val="16"/>
        <w:szCs w:val="16"/>
      </w:rPr>
      <w:t>5</w:t>
    </w:r>
    <w:r w:rsidR="001B7A69" w:rsidRPr="006557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6D712" w14:textId="77777777" w:rsidR="00727697" w:rsidRDefault="00727697">
      <w:r>
        <w:separator/>
      </w:r>
    </w:p>
  </w:footnote>
  <w:footnote w:type="continuationSeparator" w:id="0">
    <w:p w14:paraId="0DF48B9B" w14:textId="77777777" w:rsidR="00727697" w:rsidRDefault="00727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614B4" w14:textId="30BA2C40" w:rsidR="00C259D3" w:rsidRPr="000020B2" w:rsidRDefault="00C259D3" w:rsidP="00C259D3">
    <w:pPr>
      <w:pStyle w:val="Nagwek"/>
      <w:tabs>
        <w:tab w:val="clear" w:pos="9072"/>
        <w:tab w:val="right" w:pos="9639"/>
      </w:tabs>
      <w:rPr>
        <w:rFonts w:ascii="Arial" w:hAnsi="Arial" w:cs="Arial"/>
        <w:b/>
        <w:sz w:val="16"/>
      </w:rPr>
    </w:pPr>
    <w:r w:rsidRPr="000020B2">
      <w:rPr>
        <w:rFonts w:ascii="Arial" w:hAnsi="Arial" w:cs="Arial"/>
        <w:b/>
        <w:sz w:val="16"/>
      </w:rPr>
      <w:tab/>
    </w:r>
    <w:r w:rsidRPr="000020B2">
      <w:rPr>
        <w:rFonts w:ascii="Arial" w:hAnsi="Arial" w:cs="Arial"/>
        <w:b/>
        <w:sz w:val="16"/>
      </w:rPr>
      <w:tab/>
      <w:t xml:space="preserve"> załącznik nr 3</w:t>
    </w:r>
    <w:r w:rsidR="000D2A43">
      <w:rPr>
        <w:rFonts w:ascii="Arial" w:hAnsi="Arial" w:cs="Arial"/>
        <w:b/>
        <w:sz w:val="16"/>
      </w:rPr>
      <w:t xml:space="preserve"> do </w:t>
    </w:r>
    <w:r w:rsidR="00464E6B">
      <w:rPr>
        <w:rFonts w:ascii="Arial" w:hAnsi="Arial" w:cs="Arial"/>
        <w:b/>
        <w:sz w:val="16"/>
      </w:rPr>
      <w:t xml:space="preserve">SWZ nr  </w:t>
    </w:r>
    <w:r w:rsidR="00D323A4">
      <w:rPr>
        <w:rFonts w:ascii="Arial" w:hAnsi="Arial" w:cs="Arial"/>
        <w:b/>
        <w:sz w:val="16"/>
      </w:rPr>
      <w:t>2/2025</w:t>
    </w:r>
  </w:p>
  <w:p w14:paraId="4B952085" w14:textId="77777777" w:rsidR="00A853B6" w:rsidRPr="00AE339D" w:rsidRDefault="00A853B6" w:rsidP="00DF229D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40EC3"/>
    <w:multiLevelType w:val="multilevel"/>
    <w:tmpl w:val="DB00411E"/>
    <w:styleLink w:val="WWNum1009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2."/>
      <w:lvlJc w:val="left"/>
      <w:pPr>
        <w:ind w:left="1200" w:hanging="480"/>
      </w:pPr>
    </w:lvl>
    <w:lvl w:ilvl="2">
      <w:start w:val="2"/>
      <w:numFmt w:val="decimal"/>
      <w:lvlText w:val="%1.%2.%3."/>
      <w:lvlJc w:val="left"/>
      <w:pPr>
        <w:ind w:left="1920" w:hanging="480"/>
      </w:pPr>
    </w:lvl>
    <w:lvl w:ilvl="3">
      <w:start w:val="2"/>
      <w:numFmt w:val="decimal"/>
      <w:lvlText w:val="%1.%2.%3.%4."/>
      <w:lvlJc w:val="left"/>
      <w:pPr>
        <w:ind w:left="2640" w:hanging="480"/>
      </w:pPr>
    </w:lvl>
    <w:lvl w:ilvl="4">
      <w:start w:val="2"/>
      <w:numFmt w:val="decimal"/>
      <w:lvlText w:val="%1.%2.%3.%4.%5."/>
      <w:lvlJc w:val="left"/>
      <w:pPr>
        <w:ind w:left="3360" w:hanging="480"/>
      </w:pPr>
    </w:lvl>
    <w:lvl w:ilvl="5">
      <w:start w:val="2"/>
      <w:numFmt w:val="decimal"/>
      <w:lvlText w:val="%1.%2.%3.%4.%5.%6."/>
      <w:lvlJc w:val="left"/>
      <w:pPr>
        <w:ind w:left="4080" w:hanging="480"/>
      </w:pPr>
    </w:lvl>
    <w:lvl w:ilvl="6">
      <w:start w:val="2"/>
      <w:numFmt w:val="decimal"/>
      <w:lvlText w:val="%1.%2.%3.%4.%5.%6.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73E53A5"/>
    <w:multiLevelType w:val="hybridMultilevel"/>
    <w:tmpl w:val="5A84D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9613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B2191"/>
    <w:multiLevelType w:val="hybridMultilevel"/>
    <w:tmpl w:val="E876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478C2"/>
    <w:multiLevelType w:val="hybridMultilevel"/>
    <w:tmpl w:val="E392E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8D426C"/>
    <w:multiLevelType w:val="multilevel"/>
    <w:tmpl w:val="B63A4BEA"/>
    <w:styleLink w:val="WWNum1004"/>
    <w:lvl w:ilvl="0">
      <w:numFmt w:val="bullet"/>
      <w:lvlText w:val="•"/>
      <w:lvlJc w:val="left"/>
      <w:pPr>
        <w:ind w:left="480" w:hanging="480"/>
      </w:pPr>
    </w:lvl>
    <w:lvl w:ilvl="1">
      <w:numFmt w:val="bullet"/>
      <w:lvlText w:val="–"/>
      <w:lvlJc w:val="left"/>
      <w:pPr>
        <w:ind w:left="1200" w:hanging="480"/>
      </w:pPr>
    </w:lvl>
    <w:lvl w:ilvl="2">
      <w:numFmt w:val="bullet"/>
      <w:lvlText w:val="•"/>
      <w:lvlJc w:val="left"/>
      <w:pPr>
        <w:ind w:left="1920" w:hanging="480"/>
      </w:pPr>
    </w:lvl>
    <w:lvl w:ilvl="3">
      <w:numFmt w:val="bullet"/>
      <w:lvlText w:val="–"/>
      <w:lvlJc w:val="left"/>
      <w:pPr>
        <w:ind w:left="2640" w:hanging="480"/>
      </w:pPr>
    </w:lvl>
    <w:lvl w:ilvl="4">
      <w:numFmt w:val="bullet"/>
      <w:lvlText w:val="•"/>
      <w:lvlJc w:val="left"/>
      <w:pPr>
        <w:ind w:left="3360" w:hanging="480"/>
      </w:pPr>
    </w:lvl>
    <w:lvl w:ilvl="5">
      <w:numFmt w:val="bullet"/>
      <w:lvlText w:val="–"/>
      <w:lvlJc w:val="left"/>
      <w:pPr>
        <w:ind w:left="4080" w:hanging="480"/>
      </w:pPr>
    </w:lvl>
    <w:lvl w:ilvl="6">
      <w:numFmt w:val="bullet"/>
      <w:lvlText w:val="•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5B724DF"/>
    <w:multiLevelType w:val="multilevel"/>
    <w:tmpl w:val="8EFAB988"/>
    <w:styleLink w:val="WWNum1010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2."/>
      <w:lvlJc w:val="left"/>
      <w:pPr>
        <w:ind w:left="1200" w:hanging="480"/>
      </w:pPr>
    </w:lvl>
    <w:lvl w:ilvl="2">
      <w:start w:val="2"/>
      <w:numFmt w:val="decimal"/>
      <w:lvlText w:val="%1.%2.%3."/>
      <w:lvlJc w:val="left"/>
      <w:pPr>
        <w:ind w:left="1920" w:hanging="480"/>
      </w:pPr>
    </w:lvl>
    <w:lvl w:ilvl="3">
      <w:start w:val="2"/>
      <w:numFmt w:val="decimal"/>
      <w:lvlText w:val="%1.%2.%3.%4."/>
      <w:lvlJc w:val="left"/>
      <w:pPr>
        <w:ind w:left="2640" w:hanging="480"/>
      </w:pPr>
    </w:lvl>
    <w:lvl w:ilvl="4">
      <w:start w:val="2"/>
      <w:numFmt w:val="decimal"/>
      <w:lvlText w:val="%1.%2.%3.%4.%5."/>
      <w:lvlJc w:val="left"/>
      <w:pPr>
        <w:ind w:left="3360" w:hanging="480"/>
      </w:pPr>
    </w:lvl>
    <w:lvl w:ilvl="5">
      <w:start w:val="2"/>
      <w:numFmt w:val="decimal"/>
      <w:lvlText w:val="%1.%2.%3.%4.%5.%6."/>
      <w:lvlJc w:val="left"/>
      <w:pPr>
        <w:ind w:left="4080" w:hanging="480"/>
      </w:pPr>
    </w:lvl>
    <w:lvl w:ilvl="6">
      <w:start w:val="2"/>
      <w:numFmt w:val="decimal"/>
      <w:lvlText w:val="%1.%2.%3.%4.%5.%6.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AC463D6"/>
    <w:multiLevelType w:val="singleLevel"/>
    <w:tmpl w:val="848C5A2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7">
    <w:nsid w:val="2EFF1CEE"/>
    <w:multiLevelType w:val="hybridMultilevel"/>
    <w:tmpl w:val="32008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81FAE"/>
    <w:multiLevelType w:val="hybridMultilevel"/>
    <w:tmpl w:val="51A45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FF02E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10F54"/>
    <w:multiLevelType w:val="hybridMultilevel"/>
    <w:tmpl w:val="5E787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A656A"/>
    <w:multiLevelType w:val="hybridMultilevel"/>
    <w:tmpl w:val="99724F8C"/>
    <w:lvl w:ilvl="0" w:tplc="E3340740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B11F24"/>
    <w:multiLevelType w:val="hybridMultilevel"/>
    <w:tmpl w:val="9538FDC4"/>
    <w:lvl w:ilvl="0" w:tplc="F4EE0D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5E3648"/>
    <w:multiLevelType w:val="hybridMultilevel"/>
    <w:tmpl w:val="D9D68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2D2349"/>
    <w:multiLevelType w:val="hybridMultilevel"/>
    <w:tmpl w:val="B906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659BB"/>
    <w:multiLevelType w:val="hybridMultilevel"/>
    <w:tmpl w:val="B2063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D6145F"/>
    <w:multiLevelType w:val="hybridMultilevel"/>
    <w:tmpl w:val="56DC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292059"/>
    <w:multiLevelType w:val="hybridMultilevel"/>
    <w:tmpl w:val="CD90C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203ED2"/>
    <w:multiLevelType w:val="hybridMultilevel"/>
    <w:tmpl w:val="62828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C6465"/>
    <w:multiLevelType w:val="hybridMultilevel"/>
    <w:tmpl w:val="D0D2B4F6"/>
    <w:lvl w:ilvl="0" w:tplc="C400A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Calibri" w:hAnsi="Arial Narrow" w:cs="Times New Roman"/>
      </w:rPr>
    </w:lvl>
    <w:lvl w:ilvl="1" w:tplc="ED44ED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871EE0"/>
    <w:multiLevelType w:val="hybridMultilevel"/>
    <w:tmpl w:val="59161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17"/>
  </w:num>
  <w:num w:numId="9">
    <w:abstractNumId w:val="1"/>
  </w:num>
  <w:num w:numId="10">
    <w:abstractNumId w:val="19"/>
  </w:num>
  <w:num w:numId="11">
    <w:abstractNumId w:val="16"/>
  </w:num>
  <w:num w:numId="12">
    <w:abstractNumId w:val="10"/>
  </w:num>
  <w:num w:numId="13">
    <w:abstractNumId w:val="6"/>
  </w:num>
  <w:num w:numId="14">
    <w:abstractNumId w:val="11"/>
  </w:num>
  <w:num w:numId="15">
    <w:abstractNumId w:val="4"/>
  </w:num>
  <w:num w:numId="16">
    <w:abstractNumId w:val="4"/>
  </w:num>
  <w:num w:numId="17">
    <w:abstractNumId w:val="0"/>
    <w:lvlOverride w:ilvl="0">
      <w:lvl w:ilvl="0">
        <w:start w:val="2"/>
        <w:numFmt w:val="decimal"/>
        <w:lvlText w:val="%1."/>
        <w:lvlJc w:val="left"/>
        <w:pPr>
          <w:ind w:left="480" w:hanging="480"/>
        </w:pPr>
        <w:rPr>
          <w:color w:val="auto"/>
        </w:rPr>
      </w:lvl>
    </w:lvlOverride>
  </w:num>
  <w:num w:numId="18">
    <w:abstractNumId w:val="5"/>
  </w:num>
  <w:num w:numId="19">
    <w:abstractNumId w:val="0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18"/>
  </w:num>
  <w:num w:numId="22">
    <w:abstractNumId w:val="12"/>
  </w:num>
  <w:num w:numId="23">
    <w:abstractNumId w:val="0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A7"/>
    <w:rsid w:val="00003ED2"/>
    <w:rsid w:val="0001195D"/>
    <w:rsid w:val="00033505"/>
    <w:rsid w:val="00033596"/>
    <w:rsid w:val="00043CDA"/>
    <w:rsid w:val="00055767"/>
    <w:rsid w:val="00074D5B"/>
    <w:rsid w:val="0007601F"/>
    <w:rsid w:val="0007693E"/>
    <w:rsid w:val="00077A31"/>
    <w:rsid w:val="00083565"/>
    <w:rsid w:val="00083EEF"/>
    <w:rsid w:val="00093999"/>
    <w:rsid w:val="00095772"/>
    <w:rsid w:val="000A4539"/>
    <w:rsid w:val="000A5E28"/>
    <w:rsid w:val="000B49F2"/>
    <w:rsid w:val="000B6F28"/>
    <w:rsid w:val="000C1E0B"/>
    <w:rsid w:val="000C554E"/>
    <w:rsid w:val="000C5B04"/>
    <w:rsid w:val="000D2A43"/>
    <w:rsid w:val="000D31FC"/>
    <w:rsid w:val="000D3FA8"/>
    <w:rsid w:val="000D43A7"/>
    <w:rsid w:val="000D7452"/>
    <w:rsid w:val="000E4C0B"/>
    <w:rsid w:val="000E7DF4"/>
    <w:rsid w:val="000F206C"/>
    <w:rsid w:val="000F40E1"/>
    <w:rsid w:val="000F756E"/>
    <w:rsid w:val="000F78A7"/>
    <w:rsid w:val="00104CCF"/>
    <w:rsid w:val="001178D7"/>
    <w:rsid w:val="001231B6"/>
    <w:rsid w:val="0012398A"/>
    <w:rsid w:val="0013161A"/>
    <w:rsid w:val="001366D6"/>
    <w:rsid w:val="001403DA"/>
    <w:rsid w:val="001414B4"/>
    <w:rsid w:val="001418FC"/>
    <w:rsid w:val="00141A5C"/>
    <w:rsid w:val="001611F5"/>
    <w:rsid w:val="00165B66"/>
    <w:rsid w:val="00173C8F"/>
    <w:rsid w:val="001941B3"/>
    <w:rsid w:val="001A17C6"/>
    <w:rsid w:val="001A3509"/>
    <w:rsid w:val="001A482F"/>
    <w:rsid w:val="001B6A46"/>
    <w:rsid w:val="001B7895"/>
    <w:rsid w:val="001B7A69"/>
    <w:rsid w:val="001C103D"/>
    <w:rsid w:val="001D1B39"/>
    <w:rsid w:val="001D1FC2"/>
    <w:rsid w:val="001F67BB"/>
    <w:rsid w:val="002059A7"/>
    <w:rsid w:val="00213046"/>
    <w:rsid w:val="002209AA"/>
    <w:rsid w:val="00226744"/>
    <w:rsid w:val="0023763F"/>
    <w:rsid w:val="00245DDD"/>
    <w:rsid w:val="00246D92"/>
    <w:rsid w:val="00260DB7"/>
    <w:rsid w:val="00275C19"/>
    <w:rsid w:val="002775E0"/>
    <w:rsid w:val="00285DBE"/>
    <w:rsid w:val="002932B1"/>
    <w:rsid w:val="002964BC"/>
    <w:rsid w:val="002978A7"/>
    <w:rsid w:val="002C755C"/>
    <w:rsid w:val="002D08CF"/>
    <w:rsid w:val="002D294B"/>
    <w:rsid w:val="002D2AAB"/>
    <w:rsid w:val="002D55FE"/>
    <w:rsid w:val="002E6587"/>
    <w:rsid w:val="002F09A8"/>
    <w:rsid w:val="002F48C4"/>
    <w:rsid w:val="00304DD7"/>
    <w:rsid w:val="0030729E"/>
    <w:rsid w:val="00312105"/>
    <w:rsid w:val="0031299B"/>
    <w:rsid w:val="003205E2"/>
    <w:rsid w:val="00322A43"/>
    <w:rsid w:val="003411B7"/>
    <w:rsid w:val="00345DBC"/>
    <w:rsid w:val="00353BD3"/>
    <w:rsid w:val="00363D7F"/>
    <w:rsid w:val="00374FFF"/>
    <w:rsid w:val="00376DA3"/>
    <w:rsid w:val="003822D8"/>
    <w:rsid w:val="00384942"/>
    <w:rsid w:val="003A1D0D"/>
    <w:rsid w:val="003C3F14"/>
    <w:rsid w:val="003D77BC"/>
    <w:rsid w:val="003F69D4"/>
    <w:rsid w:val="00401A42"/>
    <w:rsid w:val="0040388F"/>
    <w:rsid w:val="00430A7A"/>
    <w:rsid w:val="004321A3"/>
    <w:rsid w:val="00452EF1"/>
    <w:rsid w:val="00464E6B"/>
    <w:rsid w:val="00470D1F"/>
    <w:rsid w:val="00477E6B"/>
    <w:rsid w:val="0048603A"/>
    <w:rsid w:val="00492A0E"/>
    <w:rsid w:val="004A0977"/>
    <w:rsid w:val="004A19B1"/>
    <w:rsid w:val="004A660E"/>
    <w:rsid w:val="004A760B"/>
    <w:rsid w:val="004B15B6"/>
    <w:rsid w:val="004B2450"/>
    <w:rsid w:val="004B30A5"/>
    <w:rsid w:val="004B6384"/>
    <w:rsid w:val="004C2094"/>
    <w:rsid w:val="004C5BF5"/>
    <w:rsid w:val="004C7AA7"/>
    <w:rsid w:val="004E0C29"/>
    <w:rsid w:val="004E4214"/>
    <w:rsid w:val="004E5023"/>
    <w:rsid w:val="004F08DE"/>
    <w:rsid w:val="004F4889"/>
    <w:rsid w:val="004F63D1"/>
    <w:rsid w:val="005008F2"/>
    <w:rsid w:val="00517BB3"/>
    <w:rsid w:val="00524471"/>
    <w:rsid w:val="005256F0"/>
    <w:rsid w:val="00541F6B"/>
    <w:rsid w:val="0055138E"/>
    <w:rsid w:val="00552AA9"/>
    <w:rsid w:val="00553BC5"/>
    <w:rsid w:val="00556805"/>
    <w:rsid w:val="0056178D"/>
    <w:rsid w:val="00561BD8"/>
    <w:rsid w:val="005B59E7"/>
    <w:rsid w:val="005C14D4"/>
    <w:rsid w:val="005C7514"/>
    <w:rsid w:val="005E3F92"/>
    <w:rsid w:val="005E50E3"/>
    <w:rsid w:val="005F29C6"/>
    <w:rsid w:val="005F34C1"/>
    <w:rsid w:val="006043E7"/>
    <w:rsid w:val="00604715"/>
    <w:rsid w:val="00615FE1"/>
    <w:rsid w:val="00617301"/>
    <w:rsid w:val="00630497"/>
    <w:rsid w:val="00636AB2"/>
    <w:rsid w:val="0063724F"/>
    <w:rsid w:val="0064302C"/>
    <w:rsid w:val="00644FA1"/>
    <w:rsid w:val="0064532C"/>
    <w:rsid w:val="006501A6"/>
    <w:rsid w:val="00651ED5"/>
    <w:rsid w:val="00656192"/>
    <w:rsid w:val="00666311"/>
    <w:rsid w:val="00675630"/>
    <w:rsid w:val="00681051"/>
    <w:rsid w:val="00681D63"/>
    <w:rsid w:val="00683E7C"/>
    <w:rsid w:val="00692A62"/>
    <w:rsid w:val="0069313E"/>
    <w:rsid w:val="006C069F"/>
    <w:rsid w:val="006D287C"/>
    <w:rsid w:val="006D7907"/>
    <w:rsid w:val="006E0954"/>
    <w:rsid w:val="006E169D"/>
    <w:rsid w:val="006E5B8A"/>
    <w:rsid w:val="006F060B"/>
    <w:rsid w:val="006F2354"/>
    <w:rsid w:val="00710F65"/>
    <w:rsid w:val="00712ACB"/>
    <w:rsid w:val="00720E1F"/>
    <w:rsid w:val="007264D5"/>
    <w:rsid w:val="00727697"/>
    <w:rsid w:val="007756EB"/>
    <w:rsid w:val="00777390"/>
    <w:rsid w:val="00790E01"/>
    <w:rsid w:val="00791BEA"/>
    <w:rsid w:val="007D2989"/>
    <w:rsid w:val="007E07D6"/>
    <w:rsid w:val="007E192F"/>
    <w:rsid w:val="007E22F3"/>
    <w:rsid w:val="00806E12"/>
    <w:rsid w:val="00810C72"/>
    <w:rsid w:val="00816860"/>
    <w:rsid w:val="008175EB"/>
    <w:rsid w:val="00835541"/>
    <w:rsid w:val="0084792B"/>
    <w:rsid w:val="0086345F"/>
    <w:rsid w:val="00885A38"/>
    <w:rsid w:val="00885B43"/>
    <w:rsid w:val="0089565D"/>
    <w:rsid w:val="00897D88"/>
    <w:rsid w:val="008A50B5"/>
    <w:rsid w:val="008A5295"/>
    <w:rsid w:val="008C0069"/>
    <w:rsid w:val="008C62F0"/>
    <w:rsid w:val="008D0C7E"/>
    <w:rsid w:val="008F4C0D"/>
    <w:rsid w:val="009005FF"/>
    <w:rsid w:val="00907D82"/>
    <w:rsid w:val="00920020"/>
    <w:rsid w:val="00921193"/>
    <w:rsid w:val="00921360"/>
    <w:rsid w:val="00921C64"/>
    <w:rsid w:val="009317D1"/>
    <w:rsid w:val="0093406D"/>
    <w:rsid w:val="00943B6A"/>
    <w:rsid w:val="00960CC4"/>
    <w:rsid w:val="009708A3"/>
    <w:rsid w:val="00975ED5"/>
    <w:rsid w:val="009765B9"/>
    <w:rsid w:val="00980ED4"/>
    <w:rsid w:val="009900F0"/>
    <w:rsid w:val="0099549C"/>
    <w:rsid w:val="0099567E"/>
    <w:rsid w:val="00997DC1"/>
    <w:rsid w:val="009A4C72"/>
    <w:rsid w:val="009A7CC4"/>
    <w:rsid w:val="009C04D6"/>
    <w:rsid w:val="009E34EB"/>
    <w:rsid w:val="009F049A"/>
    <w:rsid w:val="009F2683"/>
    <w:rsid w:val="009F2A49"/>
    <w:rsid w:val="009F71EE"/>
    <w:rsid w:val="00A14CB3"/>
    <w:rsid w:val="00A14CDD"/>
    <w:rsid w:val="00A17F03"/>
    <w:rsid w:val="00A30C64"/>
    <w:rsid w:val="00A4239F"/>
    <w:rsid w:val="00A632DA"/>
    <w:rsid w:val="00A65AB9"/>
    <w:rsid w:val="00A67BB7"/>
    <w:rsid w:val="00A74BD9"/>
    <w:rsid w:val="00A77A84"/>
    <w:rsid w:val="00A815D2"/>
    <w:rsid w:val="00A853B6"/>
    <w:rsid w:val="00A90CF1"/>
    <w:rsid w:val="00A94A69"/>
    <w:rsid w:val="00A9636C"/>
    <w:rsid w:val="00A97B43"/>
    <w:rsid w:val="00AB2345"/>
    <w:rsid w:val="00AB3527"/>
    <w:rsid w:val="00AC3E98"/>
    <w:rsid w:val="00AD0DC1"/>
    <w:rsid w:val="00AD65C5"/>
    <w:rsid w:val="00AE339D"/>
    <w:rsid w:val="00AF4FFA"/>
    <w:rsid w:val="00B407CE"/>
    <w:rsid w:val="00B51906"/>
    <w:rsid w:val="00B61235"/>
    <w:rsid w:val="00B651C2"/>
    <w:rsid w:val="00B74912"/>
    <w:rsid w:val="00B7732A"/>
    <w:rsid w:val="00B81438"/>
    <w:rsid w:val="00BA4995"/>
    <w:rsid w:val="00BB0E9D"/>
    <w:rsid w:val="00BC3789"/>
    <w:rsid w:val="00BC5D42"/>
    <w:rsid w:val="00BE4520"/>
    <w:rsid w:val="00C01CE8"/>
    <w:rsid w:val="00C14F1C"/>
    <w:rsid w:val="00C160F9"/>
    <w:rsid w:val="00C20A98"/>
    <w:rsid w:val="00C246C7"/>
    <w:rsid w:val="00C259D3"/>
    <w:rsid w:val="00C34A74"/>
    <w:rsid w:val="00C36026"/>
    <w:rsid w:val="00C363DE"/>
    <w:rsid w:val="00C36A2B"/>
    <w:rsid w:val="00C42B43"/>
    <w:rsid w:val="00C45BDB"/>
    <w:rsid w:val="00C46052"/>
    <w:rsid w:val="00C47D7D"/>
    <w:rsid w:val="00C52D37"/>
    <w:rsid w:val="00C55E46"/>
    <w:rsid w:val="00C55FCE"/>
    <w:rsid w:val="00C802F1"/>
    <w:rsid w:val="00C81A14"/>
    <w:rsid w:val="00C9081D"/>
    <w:rsid w:val="00C97FCA"/>
    <w:rsid w:val="00CA0ADC"/>
    <w:rsid w:val="00CA6CBA"/>
    <w:rsid w:val="00CB1FE0"/>
    <w:rsid w:val="00CB235F"/>
    <w:rsid w:val="00CC76E4"/>
    <w:rsid w:val="00CD3FC1"/>
    <w:rsid w:val="00CD646B"/>
    <w:rsid w:val="00CE0B03"/>
    <w:rsid w:val="00CE32A1"/>
    <w:rsid w:val="00CE7987"/>
    <w:rsid w:val="00CF7A69"/>
    <w:rsid w:val="00D2606E"/>
    <w:rsid w:val="00D277FC"/>
    <w:rsid w:val="00D3120D"/>
    <w:rsid w:val="00D323A4"/>
    <w:rsid w:val="00D46955"/>
    <w:rsid w:val="00D63DAA"/>
    <w:rsid w:val="00D938C5"/>
    <w:rsid w:val="00DA3C4D"/>
    <w:rsid w:val="00DB0674"/>
    <w:rsid w:val="00DF229D"/>
    <w:rsid w:val="00E20815"/>
    <w:rsid w:val="00E25163"/>
    <w:rsid w:val="00E27334"/>
    <w:rsid w:val="00E52813"/>
    <w:rsid w:val="00E73D79"/>
    <w:rsid w:val="00E9192F"/>
    <w:rsid w:val="00EA055E"/>
    <w:rsid w:val="00EA79E7"/>
    <w:rsid w:val="00EB713A"/>
    <w:rsid w:val="00EC208F"/>
    <w:rsid w:val="00EC298B"/>
    <w:rsid w:val="00EC3628"/>
    <w:rsid w:val="00EC5D3B"/>
    <w:rsid w:val="00ED3063"/>
    <w:rsid w:val="00ED4219"/>
    <w:rsid w:val="00ED5B4A"/>
    <w:rsid w:val="00ED5F3B"/>
    <w:rsid w:val="00EE18D5"/>
    <w:rsid w:val="00EF087A"/>
    <w:rsid w:val="00EF3157"/>
    <w:rsid w:val="00F11CCA"/>
    <w:rsid w:val="00F158D1"/>
    <w:rsid w:val="00F20759"/>
    <w:rsid w:val="00F20E8E"/>
    <w:rsid w:val="00F21A1D"/>
    <w:rsid w:val="00F33612"/>
    <w:rsid w:val="00F4241D"/>
    <w:rsid w:val="00F4648B"/>
    <w:rsid w:val="00F46F34"/>
    <w:rsid w:val="00F502FA"/>
    <w:rsid w:val="00F548EA"/>
    <w:rsid w:val="00F5698A"/>
    <w:rsid w:val="00F57810"/>
    <w:rsid w:val="00F63DF7"/>
    <w:rsid w:val="00F674FB"/>
    <w:rsid w:val="00F7153B"/>
    <w:rsid w:val="00F7361D"/>
    <w:rsid w:val="00F767AD"/>
    <w:rsid w:val="00F86C61"/>
    <w:rsid w:val="00F9071B"/>
    <w:rsid w:val="00FA6131"/>
    <w:rsid w:val="00FC1DC1"/>
    <w:rsid w:val="00FD5BED"/>
    <w:rsid w:val="00FD68FB"/>
    <w:rsid w:val="00FE1C4F"/>
    <w:rsid w:val="00FE31C9"/>
    <w:rsid w:val="00FE58C4"/>
    <w:rsid w:val="00FF1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682C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554E"/>
    <w:pPr>
      <w:keepNext/>
      <w:outlineLvl w:val="1"/>
    </w:pPr>
    <w:rPr>
      <w:b/>
      <w:bCs/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33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7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78A7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rsid w:val="001F67BB"/>
    <w:pPr>
      <w:autoSpaceDE w:val="0"/>
      <w:autoSpaceDN w:val="0"/>
      <w:adjustRightInd w:val="0"/>
      <w:jc w:val="both"/>
    </w:pPr>
    <w:rPr>
      <w:i/>
      <w:iCs/>
      <w:szCs w:val="20"/>
    </w:rPr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"/>
    <w:basedOn w:val="Normalny"/>
    <w:link w:val="AkapitzlistZnak"/>
    <w:uiPriority w:val="34"/>
    <w:qFormat/>
    <w:rsid w:val="00995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6501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semiHidden/>
    <w:rsid w:val="00AE33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FE31C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numbering" w:customStyle="1" w:styleId="WWNum1004">
    <w:name w:val="WWNum1004"/>
    <w:basedOn w:val="Bezlisty"/>
    <w:rsid w:val="007D2989"/>
    <w:pPr>
      <w:numPr>
        <w:numId w:val="15"/>
      </w:numPr>
    </w:pPr>
  </w:style>
  <w:style w:type="numbering" w:customStyle="1" w:styleId="WWNum1009">
    <w:name w:val="WWNum1009"/>
    <w:basedOn w:val="Bezlisty"/>
    <w:rsid w:val="007D2989"/>
    <w:pPr>
      <w:numPr>
        <w:numId w:val="23"/>
      </w:numPr>
    </w:pPr>
  </w:style>
  <w:style w:type="numbering" w:customStyle="1" w:styleId="WWNum1010">
    <w:name w:val="WWNum1010"/>
    <w:basedOn w:val="Bezlisty"/>
    <w:rsid w:val="007D2989"/>
    <w:pPr>
      <w:numPr>
        <w:numId w:val="18"/>
      </w:numPr>
    </w:pPr>
  </w:style>
  <w:style w:type="character" w:styleId="Odwoaniedokomentarza">
    <w:name w:val="annotation reference"/>
    <w:basedOn w:val="Domylnaczcionkaakapitu"/>
    <w:semiHidden/>
    <w:unhideWhenUsed/>
    <w:rsid w:val="00500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8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8F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00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08F2"/>
    <w:rPr>
      <w:b/>
      <w:bCs/>
    </w:rPr>
  </w:style>
  <w:style w:type="paragraph" w:styleId="Poprawka">
    <w:name w:val="Revision"/>
    <w:hidden/>
    <w:uiPriority w:val="99"/>
    <w:semiHidden/>
    <w:rsid w:val="00FD5BED"/>
    <w:rPr>
      <w:sz w:val="24"/>
      <w:szCs w:val="24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C36A2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554E"/>
    <w:pPr>
      <w:keepNext/>
      <w:outlineLvl w:val="1"/>
    </w:pPr>
    <w:rPr>
      <w:b/>
      <w:bCs/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33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7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78A7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rsid w:val="001F67BB"/>
    <w:pPr>
      <w:autoSpaceDE w:val="0"/>
      <w:autoSpaceDN w:val="0"/>
      <w:adjustRightInd w:val="0"/>
      <w:jc w:val="both"/>
    </w:pPr>
    <w:rPr>
      <w:i/>
      <w:iCs/>
      <w:szCs w:val="20"/>
    </w:rPr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"/>
    <w:basedOn w:val="Normalny"/>
    <w:link w:val="AkapitzlistZnak"/>
    <w:uiPriority w:val="34"/>
    <w:qFormat/>
    <w:rsid w:val="00995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6501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semiHidden/>
    <w:rsid w:val="00AE33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FE31C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numbering" w:customStyle="1" w:styleId="WWNum1004">
    <w:name w:val="WWNum1004"/>
    <w:basedOn w:val="Bezlisty"/>
    <w:rsid w:val="007D2989"/>
    <w:pPr>
      <w:numPr>
        <w:numId w:val="15"/>
      </w:numPr>
    </w:pPr>
  </w:style>
  <w:style w:type="numbering" w:customStyle="1" w:styleId="WWNum1009">
    <w:name w:val="WWNum1009"/>
    <w:basedOn w:val="Bezlisty"/>
    <w:rsid w:val="007D2989"/>
    <w:pPr>
      <w:numPr>
        <w:numId w:val="23"/>
      </w:numPr>
    </w:pPr>
  </w:style>
  <w:style w:type="numbering" w:customStyle="1" w:styleId="WWNum1010">
    <w:name w:val="WWNum1010"/>
    <w:basedOn w:val="Bezlisty"/>
    <w:rsid w:val="007D2989"/>
    <w:pPr>
      <w:numPr>
        <w:numId w:val="18"/>
      </w:numPr>
    </w:pPr>
  </w:style>
  <w:style w:type="character" w:styleId="Odwoaniedokomentarza">
    <w:name w:val="annotation reference"/>
    <w:basedOn w:val="Domylnaczcionkaakapitu"/>
    <w:semiHidden/>
    <w:unhideWhenUsed/>
    <w:rsid w:val="00500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8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8F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00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08F2"/>
    <w:rPr>
      <w:b/>
      <w:bCs/>
    </w:rPr>
  </w:style>
  <w:style w:type="paragraph" w:styleId="Poprawka">
    <w:name w:val="Revision"/>
    <w:hidden/>
    <w:uiPriority w:val="99"/>
    <w:semiHidden/>
    <w:rsid w:val="00FD5BED"/>
    <w:rPr>
      <w:sz w:val="24"/>
      <w:szCs w:val="24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C36A2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7B766-8800-4706-A71D-97BF444F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1707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DZIERŻAWY</vt:lpstr>
    </vt:vector>
  </TitlesOfParts>
  <Company>HP</Company>
  <LinksUpToDate>false</LinksUpToDate>
  <CharactersWithSpaces>12723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creator>adam</dc:creator>
  <cp:lastModifiedBy>joanna adamska</cp:lastModifiedBy>
  <cp:revision>12</cp:revision>
  <cp:lastPrinted>2016-11-08T13:12:00Z</cp:lastPrinted>
  <dcterms:created xsi:type="dcterms:W3CDTF">2022-12-21T13:38:00Z</dcterms:created>
  <dcterms:modified xsi:type="dcterms:W3CDTF">2025-11-28T12:30:00Z</dcterms:modified>
</cp:coreProperties>
</file>